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2A6C" w:rsidRDefault="00C347C0" w:rsidP="00C347C0">
      <w:pPr>
        <w:pStyle w:val="Title"/>
      </w:pPr>
      <w:r>
        <w:t>MARKING SCHEME</w:t>
      </w:r>
    </w:p>
    <w:tbl>
      <w:tblPr>
        <w:tblStyle w:val="TableGrid"/>
        <w:tblW w:w="0" w:type="auto"/>
        <w:tblLook w:val="04A0" w:firstRow="1" w:lastRow="0" w:firstColumn="1" w:lastColumn="0" w:noHBand="0" w:noVBand="1"/>
      </w:tblPr>
      <w:tblGrid>
        <w:gridCol w:w="416"/>
        <w:gridCol w:w="361"/>
        <w:gridCol w:w="584"/>
        <w:gridCol w:w="7560"/>
        <w:gridCol w:w="1350"/>
      </w:tblGrid>
      <w:tr w:rsidR="00C1037C" w:rsidRPr="00AE5D1B" w:rsidTr="00F61D5F">
        <w:trPr>
          <w:trHeight w:val="135"/>
        </w:trPr>
        <w:tc>
          <w:tcPr>
            <w:tcW w:w="0" w:type="auto"/>
            <w:vMerge w:val="restart"/>
          </w:tcPr>
          <w:p w:rsidR="007836E1" w:rsidRPr="00AE5D1B" w:rsidRDefault="007836E1">
            <w:pPr>
              <w:rPr>
                <w:rFonts w:cs="Times New Roman"/>
                <w:color w:val="000000" w:themeColor="text1"/>
                <w:sz w:val="20"/>
                <w:szCs w:val="20"/>
              </w:rPr>
            </w:pPr>
            <w:r w:rsidRPr="00AE5D1B">
              <w:rPr>
                <w:rFonts w:cs="Times New Roman"/>
                <w:color w:val="000000" w:themeColor="text1"/>
                <w:sz w:val="20"/>
                <w:szCs w:val="20"/>
              </w:rPr>
              <w:t>1</w:t>
            </w:r>
          </w:p>
        </w:tc>
        <w:tc>
          <w:tcPr>
            <w:tcW w:w="361" w:type="dxa"/>
            <w:vMerge w:val="restart"/>
          </w:tcPr>
          <w:p w:rsidR="007836E1" w:rsidRPr="00AE5D1B" w:rsidRDefault="007836E1">
            <w:pPr>
              <w:rPr>
                <w:rFonts w:cs="Times New Roman"/>
                <w:color w:val="000000" w:themeColor="text1"/>
                <w:sz w:val="20"/>
                <w:szCs w:val="20"/>
              </w:rPr>
            </w:pPr>
            <w:r w:rsidRPr="00AE5D1B">
              <w:rPr>
                <w:rFonts w:cs="Times New Roman"/>
                <w:color w:val="000000" w:themeColor="text1"/>
                <w:sz w:val="20"/>
                <w:szCs w:val="20"/>
              </w:rPr>
              <w:t>A</w:t>
            </w:r>
          </w:p>
        </w:tc>
        <w:tc>
          <w:tcPr>
            <w:tcW w:w="584" w:type="dxa"/>
          </w:tcPr>
          <w:p w:rsidR="007836E1" w:rsidRPr="00AE5D1B" w:rsidRDefault="007836E1" w:rsidP="007836E1">
            <w:pPr>
              <w:pStyle w:val="ListParagraph"/>
              <w:numPr>
                <w:ilvl w:val="0"/>
                <w:numId w:val="4"/>
              </w:numPr>
              <w:rPr>
                <w:rFonts w:cs="Times New Roman"/>
                <w:color w:val="000000" w:themeColor="text1"/>
                <w:sz w:val="20"/>
                <w:szCs w:val="20"/>
              </w:rPr>
            </w:pPr>
          </w:p>
        </w:tc>
        <w:tc>
          <w:tcPr>
            <w:tcW w:w="7560" w:type="dxa"/>
          </w:tcPr>
          <w:p w:rsidR="00560376" w:rsidRPr="00AE5D1B" w:rsidRDefault="00560376" w:rsidP="00C1037C">
            <w:pPr>
              <w:pStyle w:val="NoSpacing"/>
              <w:numPr>
                <w:ilvl w:val="0"/>
                <w:numId w:val="9"/>
              </w:numPr>
              <w:rPr>
                <w:rFonts w:cs="Times New Roman"/>
                <w:sz w:val="20"/>
                <w:szCs w:val="20"/>
              </w:rPr>
            </w:pPr>
            <w:r w:rsidRPr="00AE5D1B">
              <w:rPr>
                <w:rFonts w:cs="Times New Roman"/>
                <w:sz w:val="20"/>
                <w:szCs w:val="20"/>
              </w:rPr>
              <w:t>researching and examining current systems and consulting users</w:t>
            </w:r>
          </w:p>
          <w:p w:rsidR="00560376" w:rsidRPr="00AE5D1B" w:rsidRDefault="00560376" w:rsidP="00C1037C">
            <w:pPr>
              <w:pStyle w:val="NoSpacing"/>
              <w:numPr>
                <w:ilvl w:val="0"/>
                <w:numId w:val="9"/>
              </w:numPr>
              <w:rPr>
                <w:rFonts w:cs="Times New Roman"/>
                <w:sz w:val="20"/>
                <w:szCs w:val="20"/>
              </w:rPr>
            </w:pPr>
            <w:r w:rsidRPr="00AE5D1B">
              <w:rPr>
                <w:rFonts w:cs="Times New Roman"/>
                <w:sz w:val="20"/>
                <w:szCs w:val="20"/>
              </w:rPr>
              <w:t>liaising with colleagues such as systems analysts and designers</w:t>
            </w:r>
          </w:p>
          <w:p w:rsidR="00560376" w:rsidRPr="00AE5D1B" w:rsidRDefault="00560376" w:rsidP="00C1037C">
            <w:pPr>
              <w:pStyle w:val="NoSpacing"/>
              <w:numPr>
                <w:ilvl w:val="0"/>
                <w:numId w:val="9"/>
              </w:numPr>
              <w:rPr>
                <w:rFonts w:cs="Times New Roman"/>
                <w:sz w:val="20"/>
                <w:szCs w:val="20"/>
              </w:rPr>
            </w:pPr>
            <w:r w:rsidRPr="00AE5D1B">
              <w:rPr>
                <w:rFonts w:cs="Times New Roman"/>
                <w:sz w:val="20"/>
                <w:szCs w:val="20"/>
              </w:rPr>
              <w:t>writing software and operating manuals</w:t>
            </w:r>
          </w:p>
          <w:p w:rsidR="00560376" w:rsidRPr="00AE5D1B" w:rsidRDefault="00560376" w:rsidP="00C1037C">
            <w:pPr>
              <w:pStyle w:val="NoSpacing"/>
              <w:numPr>
                <w:ilvl w:val="0"/>
                <w:numId w:val="9"/>
              </w:numPr>
              <w:rPr>
                <w:rFonts w:cs="Times New Roman"/>
                <w:sz w:val="20"/>
                <w:szCs w:val="20"/>
              </w:rPr>
            </w:pPr>
            <w:r w:rsidRPr="00AE5D1B">
              <w:rPr>
                <w:rFonts w:cs="Times New Roman"/>
                <w:sz w:val="20"/>
                <w:szCs w:val="20"/>
              </w:rPr>
              <w:t>training users</w:t>
            </w:r>
          </w:p>
          <w:p w:rsidR="00560376" w:rsidRPr="00AE5D1B" w:rsidRDefault="00560376" w:rsidP="00C1037C">
            <w:pPr>
              <w:pStyle w:val="NoSpacing"/>
              <w:numPr>
                <w:ilvl w:val="0"/>
                <w:numId w:val="9"/>
              </w:numPr>
              <w:rPr>
                <w:rFonts w:cs="Times New Roman"/>
                <w:sz w:val="20"/>
                <w:szCs w:val="20"/>
              </w:rPr>
            </w:pPr>
            <w:r w:rsidRPr="00AE5D1B">
              <w:rPr>
                <w:rFonts w:cs="Times New Roman"/>
                <w:sz w:val="20"/>
                <w:szCs w:val="20"/>
              </w:rPr>
              <w:t>providing support and responding to feedback</w:t>
            </w:r>
          </w:p>
          <w:p w:rsidR="00560376" w:rsidRPr="00AE5D1B" w:rsidRDefault="00560376" w:rsidP="00C1037C">
            <w:pPr>
              <w:pStyle w:val="NoSpacing"/>
              <w:numPr>
                <w:ilvl w:val="0"/>
                <w:numId w:val="9"/>
              </w:numPr>
              <w:rPr>
                <w:rFonts w:cs="Times New Roman"/>
                <w:sz w:val="20"/>
                <w:szCs w:val="20"/>
              </w:rPr>
            </w:pPr>
            <w:r w:rsidRPr="00AE5D1B">
              <w:rPr>
                <w:rFonts w:cs="Times New Roman"/>
                <w:sz w:val="20"/>
                <w:szCs w:val="20"/>
              </w:rPr>
              <w:t>testing and modifying systems to ensure that they operate reliably</w:t>
            </w:r>
          </w:p>
          <w:p w:rsidR="007836E1" w:rsidRPr="00AE5D1B" w:rsidRDefault="00560376" w:rsidP="00C1037C">
            <w:pPr>
              <w:pStyle w:val="NoSpacing"/>
              <w:numPr>
                <w:ilvl w:val="0"/>
                <w:numId w:val="9"/>
              </w:numPr>
              <w:rPr>
                <w:rFonts w:cs="Times New Roman"/>
                <w:sz w:val="20"/>
                <w:szCs w:val="20"/>
              </w:rPr>
            </w:pPr>
            <w:r w:rsidRPr="00AE5D1B">
              <w:rPr>
                <w:rFonts w:cs="Times New Roman"/>
                <w:sz w:val="20"/>
                <w:szCs w:val="20"/>
              </w:rPr>
              <w:t>fault finding and fixing</w:t>
            </w:r>
          </w:p>
        </w:tc>
        <w:tc>
          <w:tcPr>
            <w:tcW w:w="1350" w:type="dxa"/>
          </w:tcPr>
          <w:p w:rsidR="007836E1" w:rsidRPr="00AE5D1B" w:rsidRDefault="00560376">
            <w:pPr>
              <w:rPr>
                <w:rFonts w:cs="Times New Roman"/>
                <w:color w:val="000000" w:themeColor="text1"/>
                <w:sz w:val="20"/>
                <w:szCs w:val="20"/>
              </w:rPr>
            </w:pPr>
            <w:r w:rsidRPr="00AE5D1B">
              <w:rPr>
                <w:rFonts w:cs="Times New Roman"/>
                <w:color w:val="000000" w:themeColor="text1"/>
                <w:sz w:val="20"/>
                <w:szCs w:val="20"/>
              </w:rPr>
              <w:t xml:space="preserve">4x1=4 </w:t>
            </w:r>
            <w:proofErr w:type="spellStart"/>
            <w:r w:rsidRPr="00AE5D1B">
              <w:rPr>
                <w:rFonts w:cs="Times New Roman"/>
                <w:color w:val="000000" w:themeColor="text1"/>
                <w:sz w:val="20"/>
                <w:szCs w:val="20"/>
              </w:rPr>
              <w:t>mks</w:t>
            </w:r>
            <w:proofErr w:type="spellEnd"/>
          </w:p>
        </w:tc>
      </w:tr>
      <w:tr w:rsidR="00C1037C" w:rsidRPr="00AE5D1B" w:rsidTr="00F61D5F">
        <w:trPr>
          <w:trHeight w:val="120"/>
        </w:trPr>
        <w:tc>
          <w:tcPr>
            <w:tcW w:w="0" w:type="auto"/>
            <w:vMerge/>
          </w:tcPr>
          <w:p w:rsidR="007836E1" w:rsidRPr="00AE5D1B" w:rsidRDefault="007836E1">
            <w:pPr>
              <w:rPr>
                <w:rFonts w:cs="Times New Roman"/>
                <w:color w:val="000000" w:themeColor="text1"/>
                <w:sz w:val="20"/>
                <w:szCs w:val="20"/>
              </w:rPr>
            </w:pPr>
          </w:p>
        </w:tc>
        <w:tc>
          <w:tcPr>
            <w:tcW w:w="361" w:type="dxa"/>
            <w:vMerge/>
          </w:tcPr>
          <w:p w:rsidR="007836E1" w:rsidRPr="00AE5D1B" w:rsidRDefault="007836E1">
            <w:pPr>
              <w:rPr>
                <w:rFonts w:cs="Times New Roman"/>
                <w:color w:val="000000" w:themeColor="text1"/>
                <w:sz w:val="20"/>
                <w:szCs w:val="20"/>
              </w:rPr>
            </w:pPr>
          </w:p>
        </w:tc>
        <w:tc>
          <w:tcPr>
            <w:tcW w:w="584" w:type="dxa"/>
          </w:tcPr>
          <w:p w:rsidR="007836E1" w:rsidRPr="00AE5D1B" w:rsidRDefault="007836E1" w:rsidP="007836E1">
            <w:pPr>
              <w:pStyle w:val="ListParagraph"/>
              <w:numPr>
                <w:ilvl w:val="0"/>
                <w:numId w:val="4"/>
              </w:numPr>
              <w:rPr>
                <w:rFonts w:cs="Times New Roman"/>
                <w:color w:val="000000" w:themeColor="text1"/>
                <w:sz w:val="20"/>
                <w:szCs w:val="20"/>
              </w:rPr>
            </w:pPr>
          </w:p>
        </w:tc>
        <w:tc>
          <w:tcPr>
            <w:tcW w:w="7560" w:type="dxa"/>
          </w:tcPr>
          <w:p w:rsidR="001C2E7C" w:rsidRPr="00AE5D1B" w:rsidRDefault="001C2E7C" w:rsidP="00C1037C">
            <w:pPr>
              <w:pStyle w:val="NoSpacing"/>
              <w:numPr>
                <w:ilvl w:val="0"/>
                <w:numId w:val="9"/>
              </w:numPr>
              <w:rPr>
                <w:rFonts w:cs="Times New Roman"/>
                <w:sz w:val="20"/>
                <w:szCs w:val="20"/>
              </w:rPr>
            </w:pPr>
            <w:r w:rsidRPr="00AE5D1B">
              <w:rPr>
                <w:rFonts w:cs="Times New Roman"/>
                <w:sz w:val="20"/>
                <w:szCs w:val="20"/>
              </w:rPr>
              <w:t>investigating current applications</w:t>
            </w:r>
          </w:p>
          <w:p w:rsidR="001C2E7C" w:rsidRPr="00AE5D1B" w:rsidRDefault="001C2E7C" w:rsidP="00C1037C">
            <w:pPr>
              <w:pStyle w:val="NoSpacing"/>
              <w:numPr>
                <w:ilvl w:val="0"/>
                <w:numId w:val="9"/>
              </w:numPr>
              <w:rPr>
                <w:rFonts w:cs="Times New Roman"/>
                <w:sz w:val="20"/>
                <w:szCs w:val="20"/>
              </w:rPr>
            </w:pPr>
            <w:r w:rsidRPr="00AE5D1B">
              <w:rPr>
                <w:rFonts w:cs="Times New Roman"/>
                <w:sz w:val="20"/>
                <w:szCs w:val="20"/>
              </w:rPr>
              <w:t>liaising with users</w:t>
            </w:r>
          </w:p>
          <w:p w:rsidR="001C2E7C" w:rsidRPr="00AE5D1B" w:rsidRDefault="001C2E7C" w:rsidP="00C1037C">
            <w:pPr>
              <w:pStyle w:val="NoSpacing"/>
              <w:numPr>
                <w:ilvl w:val="0"/>
                <w:numId w:val="9"/>
              </w:numPr>
              <w:rPr>
                <w:rFonts w:cs="Times New Roman"/>
                <w:sz w:val="20"/>
                <w:szCs w:val="20"/>
              </w:rPr>
            </w:pPr>
            <w:r w:rsidRPr="00AE5D1B">
              <w:rPr>
                <w:rFonts w:cs="Times New Roman"/>
                <w:sz w:val="20"/>
                <w:szCs w:val="20"/>
              </w:rPr>
              <w:t>producing specifications</w:t>
            </w:r>
          </w:p>
          <w:p w:rsidR="001C2E7C" w:rsidRPr="00AE5D1B" w:rsidRDefault="001C2E7C" w:rsidP="00C1037C">
            <w:pPr>
              <w:pStyle w:val="NoSpacing"/>
              <w:numPr>
                <w:ilvl w:val="0"/>
                <w:numId w:val="9"/>
              </w:numPr>
              <w:rPr>
                <w:rFonts w:cs="Times New Roman"/>
                <w:sz w:val="20"/>
                <w:szCs w:val="20"/>
              </w:rPr>
            </w:pPr>
            <w:r w:rsidRPr="00AE5D1B">
              <w:rPr>
                <w:rFonts w:cs="Times New Roman"/>
                <w:sz w:val="20"/>
                <w:szCs w:val="20"/>
              </w:rPr>
              <w:t>costing new or modified systems</w:t>
            </w:r>
          </w:p>
          <w:p w:rsidR="001C2E7C" w:rsidRPr="00AE5D1B" w:rsidRDefault="001C2E7C" w:rsidP="00C1037C">
            <w:pPr>
              <w:pStyle w:val="NoSpacing"/>
              <w:numPr>
                <w:ilvl w:val="0"/>
                <w:numId w:val="9"/>
              </w:numPr>
              <w:rPr>
                <w:rFonts w:cs="Times New Roman"/>
                <w:sz w:val="20"/>
                <w:szCs w:val="20"/>
              </w:rPr>
            </w:pPr>
            <w:r w:rsidRPr="00AE5D1B">
              <w:rPr>
                <w:rFonts w:cs="Times New Roman"/>
                <w:sz w:val="20"/>
                <w:szCs w:val="20"/>
              </w:rPr>
              <w:t>agreeing proposals</w:t>
            </w:r>
          </w:p>
          <w:p w:rsidR="001C2E7C" w:rsidRPr="00AE5D1B" w:rsidRDefault="001C2E7C" w:rsidP="00C1037C">
            <w:pPr>
              <w:pStyle w:val="NoSpacing"/>
              <w:numPr>
                <w:ilvl w:val="0"/>
                <w:numId w:val="9"/>
              </w:numPr>
              <w:rPr>
                <w:rFonts w:cs="Times New Roman"/>
                <w:sz w:val="20"/>
                <w:szCs w:val="20"/>
              </w:rPr>
            </w:pPr>
            <w:r w:rsidRPr="00AE5D1B">
              <w:rPr>
                <w:rFonts w:cs="Times New Roman"/>
                <w:sz w:val="20"/>
                <w:szCs w:val="20"/>
              </w:rPr>
              <w:t>writing new software and operating manuals</w:t>
            </w:r>
          </w:p>
          <w:p w:rsidR="001C2E7C" w:rsidRPr="00AE5D1B" w:rsidRDefault="001C2E7C" w:rsidP="00C1037C">
            <w:pPr>
              <w:pStyle w:val="NoSpacing"/>
              <w:numPr>
                <w:ilvl w:val="0"/>
                <w:numId w:val="9"/>
              </w:numPr>
              <w:rPr>
                <w:rFonts w:cs="Times New Roman"/>
                <w:sz w:val="20"/>
                <w:szCs w:val="20"/>
              </w:rPr>
            </w:pPr>
            <w:r w:rsidRPr="00AE5D1B">
              <w:rPr>
                <w:rFonts w:cs="Times New Roman"/>
                <w:sz w:val="20"/>
                <w:szCs w:val="20"/>
              </w:rPr>
              <w:t>testing the product to ensure that it operates satisfactorily</w:t>
            </w:r>
          </w:p>
          <w:p w:rsidR="001C2E7C" w:rsidRPr="00AE5D1B" w:rsidRDefault="001C2E7C" w:rsidP="00C1037C">
            <w:pPr>
              <w:pStyle w:val="NoSpacing"/>
              <w:numPr>
                <w:ilvl w:val="0"/>
                <w:numId w:val="9"/>
              </w:numPr>
              <w:rPr>
                <w:rFonts w:cs="Times New Roman"/>
                <w:sz w:val="20"/>
                <w:szCs w:val="20"/>
              </w:rPr>
            </w:pPr>
            <w:r w:rsidRPr="00AE5D1B">
              <w:rPr>
                <w:rFonts w:cs="Times New Roman"/>
                <w:sz w:val="20"/>
                <w:szCs w:val="20"/>
              </w:rPr>
              <w:t>training users</w:t>
            </w:r>
          </w:p>
          <w:p w:rsidR="007836E1" w:rsidRPr="00AE5D1B" w:rsidRDefault="001C2E7C" w:rsidP="00C1037C">
            <w:pPr>
              <w:pStyle w:val="NoSpacing"/>
              <w:numPr>
                <w:ilvl w:val="0"/>
                <w:numId w:val="9"/>
              </w:numPr>
              <w:rPr>
                <w:rFonts w:cs="Times New Roman"/>
                <w:sz w:val="20"/>
                <w:szCs w:val="20"/>
              </w:rPr>
            </w:pPr>
            <w:r w:rsidRPr="00AE5D1B">
              <w:rPr>
                <w:rFonts w:cs="Times New Roman"/>
                <w:sz w:val="20"/>
                <w:szCs w:val="20"/>
              </w:rPr>
              <w:t>handling support and feedback</w:t>
            </w:r>
          </w:p>
        </w:tc>
        <w:tc>
          <w:tcPr>
            <w:tcW w:w="1350" w:type="dxa"/>
          </w:tcPr>
          <w:p w:rsidR="007836E1" w:rsidRPr="00AE5D1B" w:rsidRDefault="001C2E7C" w:rsidP="001C2E7C">
            <w:pPr>
              <w:rPr>
                <w:rFonts w:cs="Times New Roman"/>
                <w:color w:val="000000" w:themeColor="text1"/>
                <w:sz w:val="20"/>
                <w:szCs w:val="20"/>
              </w:rPr>
            </w:pPr>
            <w:r w:rsidRPr="00AE5D1B">
              <w:rPr>
                <w:rFonts w:cs="Times New Roman"/>
                <w:color w:val="000000" w:themeColor="text1"/>
                <w:sz w:val="20"/>
                <w:szCs w:val="20"/>
              </w:rPr>
              <w:t xml:space="preserve">1x1=1 </w:t>
            </w:r>
            <w:proofErr w:type="spellStart"/>
            <w:r w:rsidRPr="00AE5D1B">
              <w:rPr>
                <w:rFonts w:cs="Times New Roman"/>
                <w:color w:val="000000" w:themeColor="text1"/>
                <w:sz w:val="20"/>
                <w:szCs w:val="20"/>
              </w:rPr>
              <w:t>mk</w:t>
            </w:r>
            <w:proofErr w:type="spellEnd"/>
          </w:p>
        </w:tc>
      </w:tr>
      <w:tr w:rsidR="00C1037C" w:rsidRPr="00AE5D1B" w:rsidTr="00F61D5F">
        <w:trPr>
          <w:trHeight w:val="120"/>
        </w:trPr>
        <w:tc>
          <w:tcPr>
            <w:tcW w:w="0" w:type="auto"/>
            <w:vMerge/>
          </w:tcPr>
          <w:p w:rsidR="007836E1" w:rsidRPr="00AE5D1B" w:rsidRDefault="007836E1">
            <w:pPr>
              <w:rPr>
                <w:rFonts w:cs="Times New Roman"/>
                <w:color w:val="000000" w:themeColor="text1"/>
                <w:sz w:val="20"/>
                <w:szCs w:val="20"/>
              </w:rPr>
            </w:pPr>
          </w:p>
        </w:tc>
        <w:tc>
          <w:tcPr>
            <w:tcW w:w="361" w:type="dxa"/>
            <w:vMerge w:val="restart"/>
          </w:tcPr>
          <w:p w:rsidR="007836E1" w:rsidRPr="00AE5D1B" w:rsidRDefault="007836E1">
            <w:pPr>
              <w:rPr>
                <w:rFonts w:cs="Times New Roman"/>
                <w:color w:val="000000" w:themeColor="text1"/>
                <w:sz w:val="20"/>
                <w:szCs w:val="20"/>
              </w:rPr>
            </w:pPr>
            <w:r w:rsidRPr="00AE5D1B">
              <w:rPr>
                <w:rFonts w:cs="Times New Roman"/>
                <w:color w:val="000000" w:themeColor="text1"/>
                <w:sz w:val="20"/>
                <w:szCs w:val="20"/>
              </w:rPr>
              <w:t>B</w:t>
            </w:r>
          </w:p>
        </w:tc>
        <w:tc>
          <w:tcPr>
            <w:tcW w:w="584" w:type="dxa"/>
          </w:tcPr>
          <w:p w:rsidR="007836E1" w:rsidRPr="00AE5D1B" w:rsidRDefault="007836E1" w:rsidP="007836E1">
            <w:pPr>
              <w:pStyle w:val="ListParagraph"/>
              <w:numPr>
                <w:ilvl w:val="0"/>
                <w:numId w:val="3"/>
              </w:numPr>
              <w:rPr>
                <w:rFonts w:cs="Times New Roman"/>
                <w:color w:val="000000" w:themeColor="text1"/>
                <w:sz w:val="20"/>
                <w:szCs w:val="20"/>
              </w:rPr>
            </w:pPr>
          </w:p>
        </w:tc>
        <w:tc>
          <w:tcPr>
            <w:tcW w:w="7560" w:type="dxa"/>
          </w:tcPr>
          <w:p w:rsidR="007836E1" w:rsidRPr="00AE5D1B" w:rsidRDefault="002E36F3">
            <w:pPr>
              <w:rPr>
                <w:rFonts w:cs="Times New Roman"/>
                <w:color w:val="000000" w:themeColor="text1"/>
                <w:sz w:val="20"/>
                <w:szCs w:val="20"/>
              </w:rPr>
            </w:pPr>
            <w:r w:rsidRPr="00AE5D1B">
              <w:rPr>
                <w:rFonts w:cs="Times New Roman"/>
                <w:color w:val="000000" w:themeColor="text1"/>
                <w:sz w:val="20"/>
                <w:szCs w:val="20"/>
              </w:rPr>
              <w:t xml:space="preserve">EPOS is </w:t>
            </w:r>
            <w:r w:rsidR="0024239F" w:rsidRPr="00AE5D1B">
              <w:rPr>
                <w:rFonts w:cs="Times New Roman"/>
                <w:color w:val="000000" w:themeColor="text1"/>
                <w:sz w:val="20"/>
                <w:szCs w:val="20"/>
              </w:rPr>
              <w:t>a</w:t>
            </w:r>
            <w:r w:rsidRPr="00AE5D1B">
              <w:rPr>
                <w:rFonts w:cs="Times New Roman"/>
                <w:color w:val="000000" w:themeColor="text1"/>
                <w:sz w:val="20"/>
                <w:szCs w:val="20"/>
              </w:rPr>
              <w:t>n automated</w:t>
            </w:r>
            <w:r w:rsidR="0024239F" w:rsidRPr="00AE5D1B">
              <w:rPr>
                <w:rFonts w:cs="Times New Roman"/>
                <w:color w:val="000000" w:themeColor="text1"/>
                <w:sz w:val="20"/>
                <w:szCs w:val="20"/>
              </w:rPr>
              <w:t xml:space="preserve"> device used to record and process information relating to sales</w:t>
            </w:r>
          </w:p>
        </w:tc>
        <w:tc>
          <w:tcPr>
            <w:tcW w:w="1350" w:type="dxa"/>
          </w:tcPr>
          <w:p w:rsidR="007836E1" w:rsidRPr="00AE5D1B" w:rsidRDefault="007836E1">
            <w:pPr>
              <w:rPr>
                <w:rFonts w:cs="Times New Roman"/>
                <w:color w:val="000000" w:themeColor="text1"/>
                <w:sz w:val="20"/>
                <w:szCs w:val="20"/>
              </w:rPr>
            </w:pPr>
          </w:p>
        </w:tc>
      </w:tr>
      <w:tr w:rsidR="00C1037C" w:rsidRPr="00AE5D1B" w:rsidTr="00F61D5F">
        <w:trPr>
          <w:trHeight w:val="165"/>
        </w:trPr>
        <w:tc>
          <w:tcPr>
            <w:tcW w:w="0" w:type="auto"/>
            <w:vMerge/>
          </w:tcPr>
          <w:p w:rsidR="007836E1" w:rsidRPr="00AE5D1B" w:rsidRDefault="007836E1">
            <w:pPr>
              <w:rPr>
                <w:rFonts w:cs="Times New Roman"/>
                <w:color w:val="000000" w:themeColor="text1"/>
                <w:sz w:val="20"/>
                <w:szCs w:val="20"/>
              </w:rPr>
            </w:pPr>
          </w:p>
        </w:tc>
        <w:tc>
          <w:tcPr>
            <w:tcW w:w="361" w:type="dxa"/>
            <w:vMerge/>
          </w:tcPr>
          <w:p w:rsidR="007836E1" w:rsidRPr="00AE5D1B" w:rsidRDefault="007836E1">
            <w:pPr>
              <w:rPr>
                <w:rFonts w:cs="Times New Roman"/>
                <w:color w:val="000000" w:themeColor="text1"/>
                <w:sz w:val="20"/>
                <w:szCs w:val="20"/>
              </w:rPr>
            </w:pPr>
          </w:p>
        </w:tc>
        <w:tc>
          <w:tcPr>
            <w:tcW w:w="584" w:type="dxa"/>
          </w:tcPr>
          <w:p w:rsidR="007836E1" w:rsidRPr="00AE5D1B" w:rsidRDefault="007836E1" w:rsidP="007836E1">
            <w:pPr>
              <w:pStyle w:val="ListParagraph"/>
              <w:numPr>
                <w:ilvl w:val="0"/>
                <w:numId w:val="3"/>
              </w:numPr>
              <w:rPr>
                <w:rFonts w:cs="Times New Roman"/>
                <w:color w:val="000000" w:themeColor="text1"/>
                <w:sz w:val="20"/>
                <w:szCs w:val="20"/>
              </w:rPr>
            </w:pPr>
          </w:p>
        </w:tc>
        <w:tc>
          <w:tcPr>
            <w:tcW w:w="7560" w:type="dxa"/>
          </w:tcPr>
          <w:p w:rsidR="007836E1" w:rsidRPr="00AE5D1B" w:rsidRDefault="0024239F" w:rsidP="00893A3F">
            <w:pPr>
              <w:pStyle w:val="ListParagraph"/>
              <w:numPr>
                <w:ilvl w:val="0"/>
                <w:numId w:val="10"/>
              </w:numPr>
              <w:rPr>
                <w:rFonts w:cs="Times New Roman"/>
                <w:color w:val="000000" w:themeColor="text1"/>
                <w:sz w:val="20"/>
                <w:szCs w:val="20"/>
              </w:rPr>
            </w:pPr>
            <w:r w:rsidRPr="00AE5D1B">
              <w:rPr>
                <w:rFonts w:cs="Times New Roman"/>
                <w:b/>
                <w:color w:val="000000" w:themeColor="text1"/>
                <w:sz w:val="20"/>
                <w:szCs w:val="20"/>
              </w:rPr>
              <w:t>Financial accuracy</w:t>
            </w:r>
            <w:r w:rsidR="00893A3F" w:rsidRPr="00AE5D1B">
              <w:rPr>
                <w:rFonts w:cs="Times New Roman"/>
                <w:color w:val="000000" w:themeColor="text1"/>
                <w:sz w:val="20"/>
                <w:szCs w:val="20"/>
              </w:rPr>
              <w:t xml:space="preserve"> - EPOS systems greatly reduce the possibility of such staff errors, ensuring that a business's pricing and charging structure remains consistent.</w:t>
            </w:r>
          </w:p>
          <w:p w:rsidR="0024239F" w:rsidRPr="00AE5D1B" w:rsidRDefault="0024239F" w:rsidP="00893A3F">
            <w:pPr>
              <w:pStyle w:val="ListParagraph"/>
              <w:numPr>
                <w:ilvl w:val="0"/>
                <w:numId w:val="10"/>
              </w:numPr>
              <w:rPr>
                <w:rFonts w:cs="Times New Roman"/>
                <w:color w:val="000000" w:themeColor="text1"/>
                <w:sz w:val="20"/>
                <w:szCs w:val="20"/>
              </w:rPr>
            </w:pPr>
            <w:r w:rsidRPr="00AE5D1B">
              <w:rPr>
                <w:rFonts w:cs="Times New Roman"/>
                <w:b/>
                <w:color w:val="000000" w:themeColor="text1"/>
                <w:sz w:val="20"/>
                <w:szCs w:val="20"/>
              </w:rPr>
              <w:t>Accountability</w:t>
            </w:r>
            <w:r w:rsidR="00893A3F" w:rsidRPr="00AE5D1B">
              <w:rPr>
                <w:rFonts w:cs="Times New Roman"/>
                <w:color w:val="000000" w:themeColor="text1"/>
                <w:sz w:val="20"/>
                <w:szCs w:val="20"/>
              </w:rPr>
              <w:t>- Electronic point of sale systems allows businesses to accurately monitor and record staff activity.</w:t>
            </w:r>
          </w:p>
          <w:p w:rsidR="0024239F" w:rsidRPr="00AE5D1B" w:rsidRDefault="0024239F" w:rsidP="00893A3F">
            <w:pPr>
              <w:pStyle w:val="ListParagraph"/>
              <w:numPr>
                <w:ilvl w:val="0"/>
                <w:numId w:val="10"/>
              </w:numPr>
              <w:rPr>
                <w:rFonts w:cs="Times New Roman"/>
                <w:color w:val="000000" w:themeColor="text1"/>
                <w:sz w:val="20"/>
                <w:szCs w:val="20"/>
              </w:rPr>
            </w:pPr>
            <w:r w:rsidRPr="00AE5D1B">
              <w:rPr>
                <w:rFonts w:cs="Times New Roman"/>
                <w:b/>
                <w:color w:val="000000" w:themeColor="text1"/>
                <w:sz w:val="20"/>
                <w:szCs w:val="20"/>
              </w:rPr>
              <w:t>Speed and efficiency</w:t>
            </w:r>
            <w:r w:rsidR="00893A3F" w:rsidRPr="00AE5D1B">
              <w:rPr>
                <w:rFonts w:cs="Times New Roman"/>
                <w:color w:val="000000" w:themeColor="text1"/>
                <w:sz w:val="20"/>
                <w:szCs w:val="20"/>
              </w:rPr>
              <w:t>- EPOS systems greatly improve the speed and efficiency of transactions, which will appeal to customers and help your employees focus on serving more people</w:t>
            </w:r>
          </w:p>
          <w:p w:rsidR="0024239F" w:rsidRPr="00AE5D1B" w:rsidRDefault="0024239F" w:rsidP="00893A3F">
            <w:pPr>
              <w:pStyle w:val="ListParagraph"/>
              <w:numPr>
                <w:ilvl w:val="0"/>
                <w:numId w:val="10"/>
              </w:numPr>
              <w:rPr>
                <w:rFonts w:cs="Times New Roman"/>
                <w:color w:val="000000" w:themeColor="text1"/>
                <w:sz w:val="20"/>
                <w:szCs w:val="20"/>
              </w:rPr>
            </w:pPr>
            <w:r w:rsidRPr="00AE5D1B">
              <w:rPr>
                <w:rFonts w:cs="Times New Roman"/>
                <w:b/>
                <w:color w:val="000000" w:themeColor="text1"/>
                <w:sz w:val="20"/>
                <w:szCs w:val="20"/>
              </w:rPr>
              <w:t>Stock management</w:t>
            </w:r>
            <w:r w:rsidR="00893A3F" w:rsidRPr="00AE5D1B">
              <w:rPr>
                <w:rFonts w:cs="Times New Roman"/>
                <w:color w:val="000000" w:themeColor="text1"/>
                <w:sz w:val="20"/>
                <w:szCs w:val="20"/>
              </w:rPr>
              <w:t>- EPOS system can save a noticeable amount of time compared to traditional, manual stocktaking operations.</w:t>
            </w:r>
          </w:p>
          <w:p w:rsidR="0024239F" w:rsidRPr="00AE5D1B" w:rsidRDefault="00D30697" w:rsidP="00D30697">
            <w:pPr>
              <w:pStyle w:val="ListParagraph"/>
              <w:numPr>
                <w:ilvl w:val="0"/>
                <w:numId w:val="10"/>
              </w:numPr>
              <w:rPr>
                <w:rFonts w:cs="Times New Roman"/>
                <w:color w:val="000000" w:themeColor="text1"/>
                <w:sz w:val="20"/>
                <w:szCs w:val="20"/>
              </w:rPr>
            </w:pPr>
            <w:r w:rsidRPr="00AE5D1B">
              <w:rPr>
                <w:rFonts w:cs="Times New Roman"/>
                <w:b/>
                <w:color w:val="000000" w:themeColor="text1"/>
                <w:sz w:val="20"/>
                <w:szCs w:val="20"/>
              </w:rPr>
              <w:t>R</w:t>
            </w:r>
            <w:r w:rsidR="00893A3F" w:rsidRPr="00AE5D1B">
              <w:rPr>
                <w:rFonts w:cs="Times New Roman"/>
                <w:b/>
                <w:color w:val="000000" w:themeColor="text1"/>
                <w:sz w:val="20"/>
                <w:szCs w:val="20"/>
              </w:rPr>
              <w:t>eporting</w:t>
            </w:r>
            <w:r w:rsidRPr="00AE5D1B">
              <w:rPr>
                <w:rFonts w:cs="Times New Roman"/>
                <w:color w:val="000000" w:themeColor="text1"/>
                <w:sz w:val="20"/>
                <w:szCs w:val="20"/>
              </w:rPr>
              <w:t>- ability to produce a variety of business performance reports. Such reports can range from a basic analysis of daily or annual profit margins, to an identification of the top selling products or services in a company's range.</w:t>
            </w:r>
          </w:p>
        </w:tc>
        <w:tc>
          <w:tcPr>
            <w:tcW w:w="1350" w:type="dxa"/>
          </w:tcPr>
          <w:p w:rsidR="007836E1" w:rsidRPr="00AE5D1B" w:rsidRDefault="00D30697">
            <w:pPr>
              <w:rPr>
                <w:rFonts w:cs="Times New Roman"/>
                <w:color w:val="000000" w:themeColor="text1"/>
                <w:sz w:val="20"/>
                <w:szCs w:val="20"/>
              </w:rPr>
            </w:pPr>
            <w:r w:rsidRPr="00AE5D1B">
              <w:rPr>
                <w:rFonts w:cs="Times New Roman"/>
                <w:color w:val="000000" w:themeColor="text1"/>
                <w:sz w:val="20"/>
                <w:szCs w:val="20"/>
              </w:rPr>
              <w:t xml:space="preserve">2x1=2 </w:t>
            </w:r>
            <w:proofErr w:type="spellStart"/>
            <w:r w:rsidRPr="00AE5D1B">
              <w:rPr>
                <w:rFonts w:cs="Times New Roman"/>
                <w:color w:val="000000" w:themeColor="text1"/>
                <w:sz w:val="20"/>
                <w:szCs w:val="20"/>
              </w:rPr>
              <w:t>mks</w:t>
            </w:r>
            <w:proofErr w:type="spellEnd"/>
          </w:p>
        </w:tc>
      </w:tr>
      <w:tr w:rsidR="00C1037C" w:rsidRPr="00AE5D1B" w:rsidTr="00F61D5F">
        <w:trPr>
          <w:trHeight w:val="90"/>
        </w:trPr>
        <w:tc>
          <w:tcPr>
            <w:tcW w:w="0" w:type="auto"/>
            <w:vMerge/>
          </w:tcPr>
          <w:p w:rsidR="007836E1" w:rsidRPr="00AE5D1B" w:rsidRDefault="007836E1">
            <w:pPr>
              <w:rPr>
                <w:rFonts w:cs="Times New Roman"/>
                <w:color w:val="000000" w:themeColor="text1"/>
                <w:sz w:val="20"/>
                <w:szCs w:val="20"/>
              </w:rPr>
            </w:pPr>
          </w:p>
        </w:tc>
        <w:tc>
          <w:tcPr>
            <w:tcW w:w="361" w:type="dxa"/>
            <w:vMerge/>
          </w:tcPr>
          <w:p w:rsidR="007836E1" w:rsidRPr="00AE5D1B" w:rsidRDefault="007836E1">
            <w:pPr>
              <w:rPr>
                <w:rFonts w:cs="Times New Roman"/>
                <w:color w:val="000000" w:themeColor="text1"/>
                <w:sz w:val="20"/>
                <w:szCs w:val="20"/>
              </w:rPr>
            </w:pPr>
          </w:p>
        </w:tc>
        <w:tc>
          <w:tcPr>
            <w:tcW w:w="584" w:type="dxa"/>
          </w:tcPr>
          <w:p w:rsidR="007836E1" w:rsidRPr="00AE5D1B" w:rsidRDefault="007836E1" w:rsidP="007836E1">
            <w:pPr>
              <w:pStyle w:val="ListParagraph"/>
              <w:numPr>
                <w:ilvl w:val="0"/>
                <w:numId w:val="3"/>
              </w:numPr>
              <w:rPr>
                <w:rFonts w:cs="Times New Roman"/>
                <w:color w:val="000000" w:themeColor="text1"/>
                <w:sz w:val="20"/>
                <w:szCs w:val="20"/>
              </w:rPr>
            </w:pPr>
          </w:p>
        </w:tc>
        <w:tc>
          <w:tcPr>
            <w:tcW w:w="7560" w:type="dxa"/>
          </w:tcPr>
          <w:p w:rsidR="007836E1" w:rsidRPr="00AE5D1B" w:rsidRDefault="00930F3E" w:rsidP="00930F3E">
            <w:pPr>
              <w:rPr>
                <w:rFonts w:cs="Times New Roman"/>
                <w:color w:val="000000" w:themeColor="text1"/>
                <w:sz w:val="20"/>
                <w:szCs w:val="20"/>
              </w:rPr>
            </w:pPr>
            <w:r w:rsidRPr="00AE5D1B">
              <w:rPr>
                <w:rFonts w:cs="Times New Roman"/>
                <w:color w:val="000000" w:themeColor="text1"/>
                <w:sz w:val="20"/>
                <w:szCs w:val="20"/>
              </w:rPr>
              <w:t>Bookshops, Super Markets, Libraries, restaurants, small retailers, manufacturers etc.</w:t>
            </w:r>
          </w:p>
        </w:tc>
        <w:tc>
          <w:tcPr>
            <w:tcW w:w="1350" w:type="dxa"/>
          </w:tcPr>
          <w:p w:rsidR="007836E1" w:rsidRPr="00AE5D1B" w:rsidRDefault="00F61D5F">
            <w:pPr>
              <w:rPr>
                <w:rFonts w:cs="Times New Roman"/>
                <w:color w:val="000000" w:themeColor="text1"/>
                <w:sz w:val="20"/>
                <w:szCs w:val="20"/>
              </w:rPr>
            </w:pPr>
            <w:r w:rsidRPr="00AE5D1B">
              <w:rPr>
                <w:rFonts w:cs="Times New Roman"/>
                <w:color w:val="000000" w:themeColor="text1"/>
                <w:sz w:val="20"/>
                <w:szCs w:val="20"/>
              </w:rPr>
              <w:t xml:space="preserve">1x1=1 </w:t>
            </w:r>
            <w:proofErr w:type="spellStart"/>
            <w:r w:rsidRPr="00AE5D1B">
              <w:rPr>
                <w:rFonts w:cs="Times New Roman"/>
                <w:color w:val="000000" w:themeColor="text1"/>
                <w:sz w:val="20"/>
                <w:szCs w:val="20"/>
              </w:rPr>
              <w:t>mk</w:t>
            </w:r>
            <w:proofErr w:type="spellEnd"/>
          </w:p>
        </w:tc>
      </w:tr>
      <w:tr w:rsidR="00F61D5F" w:rsidRPr="00AE5D1B" w:rsidTr="00F61D5F">
        <w:trPr>
          <w:trHeight w:val="135"/>
        </w:trPr>
        <w:tc>
          <w:tcPr>
            <w:tcW w:w="0" w:type="auto"/>
            <w:vMerge w:val="restart"/>
          </w:tcPr>
          <w:p w:rsidR="00F61D5F" w:rsidRPr="00AE5D1B" w:rsidRDefault="00F61D5F">
            <w:pPr>
              <w:rPr>
                <w:rFonts w:cs="Times New Roman"/>
                <w:color w:val="000000" w:themeColor="text1"/>
                <w:sz w:val="20"/>
                <w:szCs w:val="20"/>
              </w:rPr>
            </w:pPr>
            <w:r w:rsidRPr="00AE5D1B">
              <w:rPr>
                <w:rFonts w:cs="Times New Roman"/>
                <w:color w:val="000000" w:themeColor="text1"/>
                <w:sz w:val="20"/>
                <w:szCs w:val="20"/>
              </w:rPr>
              <w:t>2</w:t>
            </w:r>
          </w:p>
        </w:tc>
        <w:tc>
          <w:tcPr>
            <w:tcW w:w="361" w:type="dxa"/>
          </w:tcPr>
          <w:p w:rsidR="00F61D5F" w:rsidRPr="00AE5D1B" w:rsidRDefault="00F61D5F">
            <w:pPr>
              <w:rPr>
                <w:rFonts w:cs="Times New Roman"/>
                <w:color w:val="000000" w:themeColor="text1"/>
                <w:sz w:val="20"/>
                <w:szCs w:val="20"/>
              </w:rPr>
            </w:pPr>
            <w:r w:rsidRPr="00AE5D1B">
              <w:rPr>
                <w:rFonts w:cs="Times New Roman"/>
                <w:color w:val="000000" w:themeColor="text1"/>
                <w:sz w:val="20"/>
                <w:szCs w:val="20"/>
              </w:rPr>
              <w:t>A</w:t>
            </w:r>
          </w:p>
        </w:tc>
        <w:tc>
          <w:tcPr>
            <w:tcW w:w="584" w:type="dxa"/>
          </w:tcPr>
          <w:p w:rsidR="00F61D5F" w:rsidRPr="00AE5D1B" w:rsidRDefault="00F61D5F">
            <w:pPr>
              <w:rPr>
                <w:rFonts w:cs="Times New Roman"/>
                <w:color w:val="000000" w:themeColor="text1"/>
                <w:sz w:val="20"/>
                <w:szCs w:val="20"/>
              </w:rPr>
            </w:pPr>
          </w:p>
        </w:tc>
        <w:tc>
          <w:tcPr>
            <w:tcW w:w="7560" w:type="dxa"/>
          </w:tcPr>
          <w:p w:rsidR="00F61D5F" w:rsidRPr="00AE5D1B" w:rsidRDefault="00F61D5F">
            <w:pPr>
              <w:rPr>
                <w:rFonts w:cs="Times New Roman"/>
                <w:color w:val="000000" w:themeColor="text1"/>
                <w:sz w:val="20"/>
                <w:szCs w:val="20"/>
              </w:rPr>
            </w:pPr>
            <w:r w:rsidRPr="00AE5D1B">
              <w:rPr>
                <w:rFonts w:cs="Times New Roman"/>
                <w:color w:val="000000" w:themeColor="text1"/>
                <w:sz w:val="20"/>
                <w:szCs w:val="20"/>
              </w:rPr>
              <w:t>Used to hold copies of data from a computer’s fixed storage device for security reasons</w:t>
            </w:r>
          </w:p>
        </w:tc>
        <w:tc>
          <w:tcPr>
            <w:tcW w:w="1350" w:type="dxa"/>
          </w:tcPr>
          <w:p w:rsidR="00F61D5F" w:rsidRPr="00AE5D1B" w:rsidRDefault="00F61D5F">
            <w:pPr>
              <w:rPr>
                <w:rFonts w:cs="Times New Roman"/>
                <w:color w:val="000000" w:themeColor="text1"/>
                <w:sz w:val="20"/>
                <w:szCs w:val="20"/>
              </w:rPr>
            </w:pPr>
            <w:r w:rsidRPr="00AE5D1B">
              <w:rPr>
                <w:rFonts w:cs="Times New Roman"/>
                <w:color w:val="000000" w:themeColor="text1"/>
                <w:sz w:val="20"/>
                <w:szCs w:val="20"/>
              </w:rPr>
              <w:t xml:space="preserve">1x1=1 </w:t>
            </w:r>
            <w:proofErr w:type="spellStart"/>
            <w:r w:rsidRPr="00AE5D1B">
              <w:rPr>
                <w:rFonts w:cs="Times New Roman"/>
                <w:color w:val="000000" w:themeColor="text1"/>
                <w:sz w:val="20"/>
                <w:szCs w:val="20"/>
              </w:rPr>
              <w:t>mk</w:t>
            </w:r>
            <w:proofErr w:type="spellEnd"/>
          </w:p>
        </w:tc>
      </w:tr>
      <w:tr w:rsidR="00F61D5F" w:rsidRPr="00AE5D1B" w:rsidTr="00F61D5F">
        <w:trPr>
          <w:trHeight w:val="90"/>
        </w:trPr>
        <w:tc>
          <w:tcPr>
            <w:tcW w:w="0" w:type="auto"/>
            <w:vMerge/>
          </w:tcPr>
          <w:p w:rsidR="00F61D5F" w:rsidRPr="00AE5D1B" w:rsidRDefault="00F61D5F">
            <w:pPr>
              <w:rPr>
                <w:rFonts w:cs="Times New Roman"/>
                <w:color w:val="000000" w:themeColor="text1"/>
                <w:sz w:val="20"/>
                <w:szCs w:val="20"/>
              </w:rPr>
            </w:pPr>
          </w:p>
        </w:tc>
        <w:tc>
          <w:tcPr>
            <w:tcW w:w="361" w:type="dxa"/>
          </w:tcPr>
          <w:p w:rsidR="00F61D5F" w:rsidRPr="00AE5D1B" w:rsidRDefault="00F61D5F">
            <w:pPr>
              <w:rPr>
                <w:rFonts w:cs="Times New Roman"/>
                <w:color w:val="000000" w:themeColor="text1"/>
                <w:sz w:val="20"/>
                <w:szCs w:val="20"/>
              </w:rPr>
            </w:pPr>
            <w:r w:rsidRPr="00AE5D1B">
              <w:rPr>
                <w:rFonts w:cs="Times New Roman"/>
                <w:color w:val="000000" w:themeColor="text1"/>
                <w:sz w:val="20"/>
                <w:szCs w:val="20"/>
              </w:rPr>
              <w:t>B</w:t>
            </w:r>
          </w:p>
        </w:tc>
        <w:tc>
          <w:tcPr>
            <w:tcW w:w="584" w:type="dxa"/>
          </w:tcPr>
          <w:p w:rsidR="00F61D5F" w:rsidRPr="00AE5D1B" w:rsidRDefault="00F61D5F">
            <w:pPr>
              <w:rPr>
                <w:rFonts w:cs="Times New Roman"/>
                <w:color w:val="000000" w:themeColor="text1"/>
                <w:sz w:val="20"/>
                <w:szCs w:val="20"/>
              </w:rPr>
            </w:pPr>
          </w:p>
        </w:tc>
        <w:tc>
          <w:tcPr>
            <w:tcW w:w="7560" w:type="dxa"/>
          </w:tcPr>
          <w:p w:rsidR="00F61D5F" w:rsidRPr="00AE5D1B" w:rsidRDefault="00F61D5F" w:rsidP="00F61D5F">
            <w:pPr>
              <w:rPr>
                <w:rFonts w:cs="Times New Roman"/>
                <w:color w:val="000000" w:themeColor="text1"/>
                <w:sz w:val="20"/>
                <w:szCs w:val="20"/>
              </w:rPr>
            </w:pPr>
            <w:r w:rsidRPr="00AE5D1B">
              <w:rPr>
                <w:rFonts w:cs="Times New Roman"/>
                <w:color w:val="000000" w:themeColor="text1"/>
                <w:sz w:val="20"/>
                <w:szCs w:val="20"/>
              </w:rPr>
              <w:t>Used for looking up for files stored separately but required for processing</w:t>
            </w:r>
          </w:p>
        </w:tc>
        <w:tc>
          <w:tcPr>
            <w:tcW w:w="1350" w:type="dxa"/>
          </w:tcPr>
          <w:p w:rsidR="00F61D5F" w:rsidRPr="00AE5D1B" w:rsidRDefault="00576B5E">
            <w:pPr>
              <w:rPr>
                <w:rFonts w:cs="Times New Roman"/>
                <w:color w:val="000000" w:themeColor="text1"/>
                <w:sz w:val="20"/>
                <w:szCs w:val="20"/>
              </w:rPr>
            </w:pPr>
            <w:r w:rsidRPr="00AE5D1B">
              <w:rPr>
                <w:rFonts w:cs="Times New Roman"/>
                <w:color w:val="000000" w:themeColor="text1"/>
                <w:sz w:val="20"/>
                <w:szCs w:val="20"/>
              </w:rPr>
              <w:t xml:space="preserve">1x1=1 </w:t>
            </w:r>
            <w:proofErr w:type="spellStart"/>
            <w:r w:rsidRPr="00AE5D1B">
              <w:rPr>
                <w:rFonts w:cs="Times New Roman"/>
                <w:color w:val="000000" w:themeColor="text1"/>
                <w:sz w:val="20"/>
                <w:szCs w:val="20"/>
              </w:rPr>
              <w:t>mk</w:t>
            </w:r>
            <w:proofErr w:type="spellEnd"/>
          </w:p>
        </w:tc>
      </w:tr>
      <w:tr w:rsidR="00050664" w:rsidRPr="00AE5D1B" w:rsidTr="00F61D5F">
        <w:tc>
          <w:tcPr>
            <w:tcW w:w="0" w:type="auto"/>
            <w:vMerge w:val="restart"/>
          </w:tcPr>
          <w:p w:rsidR="00050664" w:rsidRPr="00AE5D1B" w:rsidRDefault="00050664">
            <w:pPr>
              <w:rPr>
                <w:rFonts w:cs="Times New Roman"/>
                <w:color w:val="000000" w:themeColor="text1"/>
                <w:sz w:val="20"/>
                <w:szCs w:val="20"/>
              </w:rPr>
            </w:pPr>
            <w:r w:rsidRPr="00AE5D1B">
              <w:rPr>
                <w:rFonts w:cs="Times New Roman"/>
                <w:color w:val="000000" w:themeColor="text1"/>
                <w:sz w:val="20"/>
                <w:szCs w:val="20"/>
              </w:rPr>
              <w:t>3</w:t>
            </w:r>
          </w:p>
        </w:tc>
        <w:tc>
          <w:tcPr>
            <w:tcW w:w="361" w:type="dxa"/>
          </w:tcPr>
          <w:p w:rsidR="00050664" w:rsidRPr="00AE5D1B" w:rsidRDefault="00050664">
            <w:pPr>
              <w:rPr>
                <w:rFonts w:cs="Times New Roman"/>
                <w:color w:val="000000" w:themeColor="text1"/>
                <w:sz w:val="20"/>
                <w:szCs w:val="20"/>
              </w:rPr>
            </w:pPr>
            <w:r w:rsidRPr="00AE5D1B">
              <w:rPr>
                <w:rFonts w:cs="Times New Roman"/>
                <w:color w:val="000000" w:themeColor="text1"/>
                <w:sz w:val="20"/>
                <w:szCs w:val="20"/>
              </w:rPr>
              <w:t>A</w:t>
            </w:r>
          </w:p>
        </w:tc>
        <w:tc>
          <w:tcPr>
            <w:tcW w:w="584" w:type="dxa"/>
          </w:tcPr>
          <w:p w:rsidR="00050664" w:rsidRPr="00AE5D1B" w:rsidRDefault="00050664">
            <w:pPr>
              <w:rPr>
                <w:rFonts w:cs="Times New Roman"/>
                <w:color w:val="000000" w:themeColor="text1"/>
                <w:sz w:val="20"/>
                <w:szCs w:val="20"/>
              </w:rPr>
            </w:pPr>
          </w:p>
        </w:tc>
        <w:tc>
          <w:tcPr>
            <w:tcW w:w="7560" w:type="dxa"/>
          </w:tcPr>
          <w:p w:rsidR="00050664" w:rsidRPr="00AE5D1B" w:rsidRDefault="00050664">
            <w:pPr>
              <w:rPr>
                <w:rFonts w:cs="Times New Roman"/>
                <w:bCs/>
                <w:sz w:val="20"/>
                <w:szCs w:val="20"/>
              </w:rPr>
            </w:pPr>
            <w:r w:rsidRPr="00AE5D1B">
              <w:rPr>
                <w:rFonts w:cs="Times New Roman"/>
                <w:bCs/>
                <w:sz w:val="20"/>
                <w:szCs w:val="20"/>
              </w:rPr>
              <w:t>11101.011 + 111.111=</w:t>
            </w:r>
          </w:p>
          <w:tbl>
            <w:tblPr>
              <w:tblStyle w:val="TableGrid"/>
              <w:tblW w:w="0" w:type="auto"/>
              <w:tblLook w:val="04A0" w:firstRow="1" w:lastRow="0" w:firstColumn="1" w:lastColumn="0" w:noHBand="0" w:noVBand="1"/>
            </w:tblPr>
            <w:tblGrid>
              <w:gridCol w:w="1334"/>
            </w:tblGrid>
            <w:tr w:rsidR="00050664" w:rsidRPr="00AE5D1B" w:rsidTr="001C44D8">
              <w:tc>
                <w:tcPr>
                  <w:tcW w:w="1334" w:type="dxa"/>
                  <w:tcBorders>
                    <w:top w:val="nil"/>
                    <w:left w:val="nil"/>
                    <w:bottom w:val="nil"/>
                    <w:right w:val="nil"/>
                  </w:tcBorders>
                </w:tcPr>
                <w:p w:rsidR="00050664" w:rsidRPr="00AE5D1B" w:rsidRDefault="00050664">
                  <w:pPr>
                    <w:rPr>
                      <w:rFonts w:cs="Times New Roman"/>
                      <w:color w:val="000000" w:themeColor="text1"/>
                      <w:sz w:val="20"/>
                      <w:szCs w:val="20"/>
                    </w:rPr>
                  </w:pPr>
                  <w:r w:rsidRPr="00AE5D1B">
                    <w:rPr>
                      <w:rFonts w:cs="Times New Roman"/>
                      <w:bCs/>
                      <w:sz w:val="20"/>
                      <w:szCs w:val="20"/>
                    </w:rPr>
                    <w:t xml:space="preserve">  11101.011</w:t>
                  </w:r>
                </w:p>
              </w:tc>
            </w:tr>
            <w:tr w:rsidR="00050664" w:rsidRPr="00AE5D1B" w:rsidTr="001C44D8">
              <w:tc>
                <w:tcPr>
                  <w:tcW w:w="1334" w:type="dxa"/>
                  <w:tcBorders>
                    <w:top w:val="nil"/>
                    <w:left w:val="nil"/>
                    <w:right w:val="nil"/>
                  </w:tcBorders>
                </w:tcPr>
                <w:p w:rsidR="00050664" w:rsidRPr="00AE5D1B" w:rsidRDefault="00050664">
                  <w:pPr>
                    <w:rPr>
                      <w:rFonts w:cs="Times New Roman"/>
                      <w:color w:val="000000" w:themeColor="text1"/>
                      <w:sz w:val="20"/>
                      <w:szCs w:val="20"/>
                    </w:rPr>
                  </w:pPr>
                  <w:r w:rsidRPr="00AE5D1B">
                    <w:rPr>
                      <w:rFonts w:cs="Times New Roman"/>
                      <w:bCs/>
                      <w:sz w:val="20"/>
                      <w:szCs w:val="20"/>
                    </w:rPr>
                    <w:t xml:space="preserve">  +  111.111</w:t>
                  </w:r>
                </w:p>
              </w:tc>
            </w:tr>
            <w:tr w:rsidR="00050664" w:rsidRPr="00AE5D1B" w:rsidTr="001C44D8">
              <w:tc>
                <w:tcPr>
                  <w:tcW w:w="1334" w:type="dxa"/>
                  <w:tcBorders>
                    <w:left w:val="nil"/>
                    <w:bottom w:val="nil"/>
                    <w:right w:val="nil"/>
                  </w:tcBorders>
                </w:tcPr>
                <w:p w:rsidR="00050664" w:rsidRPr="00AE5D1B" w:rsidRDefault="00050664" w:rsidP="001C44D8">
                  <w:pPr>
                    <w:rPr>
                      <w:rFonts w:cs="Times New Roman"/>
                      <w:color w:val="000000" w:themeColor="text1"/>
                      <w:sz w:val="20"/>
                      <w:szCs w:val="20"/>
                    </w:rPr>
                  </w:pPr>
                  <w:r w:rsidRPr="00AE5D1B">
                    <w:rPr>
                      <w:rFonts w:cs="Times New Roman"/>
                      <w:color w:val="000000" w:themeColor="text1"/>
                      <w:sz w:val="20"/>
                      <w:szCs w:val="20"/>
                    </w:rPr>
                    <w:t>100101. 010</w:t>
                  </w:r>
                </w:p>
              </w:tc>
            </w:tr>
          </w:tbl>
          <w:p w:rsidR="00050664" w:rsidRPr="00AE5D1B" w:rsidRDefault="00050664">
            <w:pPr>
              <w:rPr>
                <w:rFonts w:cs="Times New Roman"/>
                <w:color w:val="000000" w:themeColor="text1"/>
                <w:sz w:val="20"/>
                <w:szCs w:val="20"/>
              </w:rPr>
            </w:pPr>
          </w:p>
        </w:tc>
        <w:tc>
          <w:tcPr>
            <w:tcW w:w="1350" w:type="dxa"/>
          </w:tcPr>
          <w:p w:rsidR="00050664" w:rsidRPr="00AE5D1B" w:rsidRDefault="00050664" w:rsidP="001C44D8">
            <w:pPr>
              <w:rPr>
                <w:rFonts w:cs="Times New Roman"/>
                <w:color w:val="000000" w:themeColor="text1"/>
                <w:sz w:val="20"/>
                <w:szCs w:val="20"/>
              </w:rPr>
            </w:pPr>
            <w:r w:rsidRPr="00AE5D1B">
              <w:rPr>
                <w:rFonts w:eastAsiaTheme="minorEastAsia" w:cs="Times New Roman"/>
                <w:color w:val="000000" w:themeColor="text1"/>
                <w:sz w:val="20"/>
                <w:szCs w:val="20"/>
              </w:rPr>
              <w:t>1x2=</w:t>
            </w:r>
            <m:oMath>
              <m:r>
                <w:rPr>
                  <w:rFonts w:ascii="Cambria Math" w:hAnsi="Cambria Math" w:cs="Times New Roman"/>
                  <w:color w:val="000000" w:themeColor="text1"/>
                  <w:sz w:val="20"/>
                  <w:szCs w:val="20"/>
                </w:rPr>
                <m:t>√2</m:t>
              </m:r>
            </m:oMath>
            <w:r w:rsidRPr="00AE5D1B">
              <w:rPr>
                <w:rFonts w:eastAsiaTheme="minorEastAsia" w:cs="Times New Roman"/>
                <w:color w:val="000000" w:themeColor="text1"/>
                <w:sz w:val="20"/>
                <w:szCs w:val="20"/>
              </w:rPr>
              <w:t xml:space="preserve"> mks</w:t>
            </w:r>
          </w:p>
        </w:tc>
      </w:tr>
      <w:tr w:rsidR="00050664" w:rsidRPr="00AE5D1B" w:rsidTr="00050664">
        <w:trPr>
          <w:trHeight w:val="120"/>
        </w:trPr>
        <w:tc>
          <w:tcPr>
            <w:tcW w:w="0" w:type="auto"/>
            <w:vMerge/>
          </w:tcPr>
          <w:p w:rsidR="00050664" w:rsidRPr="00AE5D1B" w:rsidRDefault="00050664">
            <w:pPr>
              <w:rPr>
                <w:rFonts w:cs="Times New Roman"/>
                <w:color w:val="000000" w:themeColor="text1"/>
                <w:sz w:val="20"/>
                <w:szCs w:val="20"/>
              </w:rPr>
            </w:pPr>
          </w:p>
        </w:tc>
        <w:tc>
          <w:tcPr>
            <w:tcW w:w="361" w:type="dxa"/>
          </w:tcPr>
          <w:p w:rsidR="00050664" w:rsidRPr="00AE5D1B" w:rsidRDefault="00050664">
            <w:pPr>
              <w:rPr>
                <w:rFonts w:cs="Times New Roman"/>
                <w:color w:val="000000" w:themeColor="text1"/>
                <w:sz w:val="20"/>
                <w:szCs w:val="20"/>
              </w:rPr>
            </w:pPr>
            <w:r w:rsidRPr="00AE5D1B">
              <w:rPr>
                <w:rFonts w:cs="Times New Roman"/>
                <w:color w:val="000000" w:themeColor="text1"/>
                <w:sz w:val="20"/>
                <w:szCs w:val="20"/>
              </w:rPr>
              <w:t>B</w:t>
            </w:r>
          </w:p>
        </w:tc>
        <w:tc>
          <w:tcPr>
            <w:tcW w:w="584" w:type="dxa"/>
          </w:tcPr>
          <w:p w:rsidR="00050664" w:rsidRPr="00AE5D1B" w:rsidRDefault="00050664">
            <w:pPr>
              <w:rPr>
                <w:rFonts w:cs="Times New Roman"/>
                <w:color w:val="000000" w:themeColor="text1"/>
                <w:sz w:val="20"/>
                <w:szCs w:val="20"/>
              </w:rPr>
            </w:pPr>
          </w:p>
        </w:tc>
        <w:tc>
          <w:tcPr>
            <w:tcW w:w="7560" w:type="dxa"/>
          </w:tcPr>
          <w:p w:rsidR="00050664" w:rsidRPr="00AE5D1B" w:rsidRDefault="00050664" w:rsidP="00050664">
            <w:pPr>
              <w:rPr>
                <w:rFonts w:cs="Times New Roman"/>
                <w:sz w:val="20"/>
                <w:szCs w:val="20"/>
              </w:rPr>
            </w:pPr>
            <w:r w:rsidRPr="00AE5D1B">
              <w:rPr>
                <w:rFonts w:cs="Times New Roman"/>
                <w:color w:val="000000" w:themeColor="text1"/>
                <w:sz w:val="20"/>
                <w:szCs w:val="20"/>
              </w:rPr>
              <w:t xml:space="preserve">Military, </w:t>
            </w:r>
            <w:r w:rsidRPr="00AE5D1B">
              <w:rPr>
                <w:rFonts w:cs="Times New Roman"/>
                <w:sz w:val="20"/>
                <w:szCs w:val="20"/>
              </w:rPr>
              <w:t>education, health care, entertainment, fashion, heritage, business, engineering, sport, media, scienti</w:t>
            </w:r>
            <w:r w:rsidR="00EA2046" w:rsidRPr="00AE5D1B">
              <w:rPr>
                <w:rFonts w:cs="Times New Roman"/>
                <w:sz w:val="20"/>
                <w:szCs w:val="20"/>
              </w:rPr>
              <w:t>fi</w:t>
            </w:r>
            <w:r w:rsidRPr="00AE5D1B">
              <w:rPr>
                <w:rFonts w:cs="Times New Roman"/>
                <w:sz w:val="20"/>
                <w:szCs w:val="20"/>
              </w:rPr>
              <w:t xml:space="preserve">c visualization, </w:t>
            </w:r>
            <w:r w:rsidR="00EA2046" w:rsidRPr="00AE5D1B">
              <w:rPr>
                <w:rFonts w:cs="Times New Roman"/>
                <w:sz w:val="20"/>
                <w:szCs w:val="20"/>
              </w:rPr>
              <w:t>telecommunications, construction, film, programming lan</w:t>
            </w:r>
            <w:r w:rsidR="001B76E2">
              <w:rPr>
                <w:rFonts w:cs="Times New Roman"/>
                <w:sz w:val="20"/>
                <w:szCs w:val="20"/>
              </w:rPr>
              <w:t>g</w:t>
            </w:r>
            <w:r w:rsidR="00EA2046" w:rsidRPr="00AE5D1B">
              <w:rPr>
                <w:rFonts w:cs="Times New Roman"/>
                <w:sz w:val="20"/>
                <w:szCs w:val="20"/>
              </w:rPr>
              <w:t>u</w:t>
            </w:r>
            <w:r w:rsidR="001B76E2">
              <w:rPr>
                <w:rFonts w:cs="Times New Roman"/>
                <w:sz w:val="20"/>
                <w:szCs w:val="20"/>
              </w:rPr>
              <w:t>age</w:t>
            </w:r>
            <w:r w:rsidRPr="00AE5D1B">
              <w:rPr>
                <w:rFonts w:cs="Times New Roman"/>
                <w:sz w:val="20"/>
                <w:szCs w:val="20"/>
              </w:rPr>
              <w:t xml:space="preserve"> </w:t>
            </w:r>
          </w:p>
          <w:p w:rsidR="00050664" w:rsidRPr="00AE5D1B" w:rsidRDefault="00EA2046" w:rsidP="00EA2046">
            <w:pPr>
              <w:rPr>
                <w:rFonts w:cs="Times New Roman"/>
                <w:b/>
                <w:color w:val="000000" w:themeColor="text1"/>
                <w:sz w:val="20"/>
                <w:szCs w:val="20"/>
              </w:rPr>
            </w:pPr>
            <w:r w:rsidRPr="00AE5D1B">
              <w:rPr>
                <w:rFonts w:cs="Times New Roman"/>
                <w:b/>
                <w:color w:val="000000" w:themeColor="text1"/>
                <w:sz w:val="20"/>
                <w:szCs w:val="20"/>
              </w:rPr>
              <w:t xml:space="preserve"> </w:t>
            </w:r>
          </w:p>
        </w:tc>
        <w:tc>
          <w:tcPr>
            <w:tcW w:w="1350" w:type="dxa"/>
          </w:tcPr>
          <w:p w:rsidR="00050664" w:rsidRPr="00AE5D1B" w:rsidRDefault="008E271D">
            <w:pPr>
              <w:rPr>
                <w:rFonts w:cs="Times New Roman"/>
                <w:color w:val="000000" w:themeColor="text1"/>
                <w:sz w:val="20"/>
                <w:szCs w:val="20"/>
              </w:rPr>
            </w:pPr>
            <w:r w:rsidRPr="00AE5D1B">
              <w:rPr>
                <w:rFonts w:cs="Times New Roman"/>
                <w:color w:val="000000" w:themeColor="text1"/>
                <w:sz w:val="20"/>
                <w:szCs w:val="20"/>
              </w:rPr>
              <w:t xml:space="preserve">1x2=2 </w:t>
            </w:r>
            <w:proofErr w:type="spellStart"/>
            <w:r w:rsidRPr="00AE5D1B">
              <w:rPr>
                <w:rFonts w:cs="Times New Roman"/>
                <w:color w:val="000000" w:themeColor="text1"/>
                <w:sz w:val="20"/>
                <w:szCs w:val="20"/>
              </w:rPr>
              <w:t>mks</w:t>
            </w:r>
            <w:proofErr w:type="spellEnd"/>
          </w:p>
        </w:tc>
      </w:tr>
      <w:tr w:rsidR="00C91614" w:rsidRPr="00AE5D1B" w:rsidTr="00C91614">
        <w:trPr>
          <w:trHeight w:val="120"/>
        </w:trPr>
        <w:tc>
          <w:tcPr>
            <w:tcW w:w="0" w:type="auto"/>
            <w:vMerge w:val="restart"/>
          </w:tcPr>
          <w:p w:rsidR="00C91614" w:rsidRPr="00AE5D1B" w:rsidRDefault="00C91614" w:rsidP="00050664">
            <w:pPr>
              <w:rPr>
                <w:rFonts w:cs="Times New Roman"/>
                <w:color w:val="000000" w:themeColor="text1"/>
                <w:sz w:val="20"/>
                <w:szCs w:val="20"/>
              </w:rPr>
            </w:pPr>
            <w:r w:rsidRPr="00AE5D1B">
              <w:rPr>
                <w:rFonts w:cs="Times New Roman"/>
                <w:color w:val="000000" w:themeColor="text1"/>
                <w:sz w:val="20"/>
                <w:szCs w:val="20"/>
              </w:rPr>
              <w:t>4</w:t>
            </w:r>
          </w:p>
        </w:tc>
        <w:tc>
          <w:tcPr>
            <w:tcW w:w="361" w:type="dxa"/>
          </w:tcPr>
          <w:p w:rsidR="00C91614" w:rsidRPr="00AE5D1B" w:rsidRDefault="00C91614">
            <w:pPr>
              <w:rPr>
                <w:rFonts w:cs="Times New Roman"/>
                <w:color w:val="000000" w:themeColor="text1"/>
                <w:sz w:val="20"/>
                <w:szCs w:val="20"/>
              </w:rPr>
            </w:pPr>
            <w:r w:rsidRPr="00AE5D1B">
              <w:rPr>
                <w:rFonts w:cs="Times New Roman"/>
                <w:color w:val="000000" w:themeColor="text1"/>
                <w:sz w:val="20"/>
                <w:szCs w:val="20"/>
              </w:rPr>
              <w:t>A</w:t>
            </w:r>
          </w:p>
        </w:tc>
        <w:tc>
          <w:tcPr>
            <w:tcW w:w="584" w:type="dxa"/>
          </w:tcPr>
          <w:p w:rsidR="00C91614" w:rsidRPr="00AE5D1B" w:rsidRDefault="00C91614">
            <w:pPr>
              <w:rPr>
                <w:rFonts w:cs="Times New Roman"/>
                <w:color w:val="000000" w:themeColor="text1"/>
                <w:sz w:val="20"/>
                <w:szCs w:val="20"/>
              </w:rPr>
            </w:pPr>
          </w:p>
        </w:tc>
        <w:tc>
          <w:tcPr>
            <w:tcW w:w="7560" w:type="dxa"/>
          </w:tcPr>
          <w:p w:rsidR="00432F25" w:rsidRPr="00AE5D1B" w:rsidRDefault="00432F25" w:rsidP="00432F25">
            <w:pPr>
              <w:rPr>
                <w:rFonts w:cs="Times New Roman"/>
                <w:sz w:val="20"/>
                <w:szCs w:val="20"/>
              </w:rPr>
            </w:pPr>
            <w:r w:rsidRPr="00AE5D1B">
              <w:rPr>
                <w:rFonts w:cs="Times New Roman"/>
                <w:b/>
                <w:sz w:val="20"/>
                <w:szCs w:val="20"/>
              </w:rPr>
              <w:t>Graphical user interface (GUI):</w:t>
            </w:r>
            <w:r w:rsidRPr="00AE5D1B">
              <w:rPr>
                <w:rFonts w:cs="Times New Roman"/>
                <w:sz w:val="20"/>
                <w:szCs w:val="20"/>
              </w:rPr>
              <w:t xml:space="preserve"> provides the user with windows, icons, menus</w:t>
            </w:r>
          </w:p>
          <w:p w:rsidR="00C91614" w:rsidRPr="00AE5D1B" w:rsidRDefault="00432F25" w:rsidP="002B060C">
            <w:pPr>
              <w:rPr>
                <w:rFonts w:cs="Times New Roman"/>
                <w:sz w:val="20"/>
                <w:szCs w:val="20"/>
              </w:rPr>
            </w:pPr>
            <w:r w:rsidRPr="00AE5D1B">
              <w:rPr>
                <w:rFonts w:cs="Times New Roman"/>
                <w:sz w:val="20"/>
                <w:szCs w:val="20"/>
              </w:rPr>
              <w:t xml:space="preserve">and pointing devices (WIMP) to choose in the process of commanding a computer </w:t>
            </w:r>
          </w:p>
        </w:tc>
        <w:tc>
          <w:tcPr>
            <w:tcW w:w="1350" w:type="dxa"/>
          </w:tcPr>
          <w:p w:rsidR="00C91614" w:rsidRPr="00AE5D1B" w:rsidRDefault="002B060C">
            <w:pPr>
              <w:rPr>
                <w:rFonts w:cs="Times New Roman"/>
                <w:color w:val="000000" w:themeColor="text1"/>
                <w:sz w:val="20"/>
                <w:szCs w:val="20"/>
              </w:rPr>
            </w:pPr>
            <w:r w:rsidRPr="00AE5D1B">
              <w:rPr>
                <w:rFonts w:cs="Times New Roman"/>
                <w:color w:val="000000" w:themeColor="text1"/>
                <w:sz w:val="20"/>
                <w:szCs w:val="20"/>
              </w:rPr>
              <w:t xml:space="preserve">1x1=1 </w:t>
            </w:r>
            <w:proofErr w:type="spellStart"/>
            <w:r w:rsidRPr="00AE5D1B">
              <w:rPr>
                <w:rFonts w:cs="Times New Roman"/>
                <w:color w:val="000000" w:themeColor="text1"/>
                <w:sz w:val="20"/>
                <w:szCs w:val="20"/>
              </w:rPr>
              <w:t>mk</w:t>
            </w:r>
            <w:proofErr w:type="spellEnd"/>
          </w:p>
        </w:tc>
      </w:tr>
      <w:tr w:rsidR="00C91614" w:rsidRPr="00AE5D1B" w:rsidTr="00C91614">
        <w:trPr>
          <w:trHeight w:val="105"/>
        </w:trPr>
        <w:tc>
          <w:tcPr>
            <w:tcW w:w="0" w:type="auto"/>
            <w:vMerge/>
          </w:tcPr>
          <w:p w:rsidR="00C91614" w:rsidRPr="00AE5D1B" w:rsidRDefault="00C91614" w:rsidP="00050664">
            <w:pPr>
              <w:rPr>
                <w:rFonts w:cs="Times New Roman"/>
                <w:color w:val="000000" w:themeColor="text1"/>
                <w:sz w:val="20"/>
                <w:szCs w:val="20"/>
              </w:rPr>
            </w:pPr>
          </w:p>
        </w:tc>
        <w:tc>
          <w:tcPr>
            <w:tcW w:w="361" w:type="dxa"/>
          </w:tcPr>
          <w:p w:rsidR="00C91614" w:rsidRPr="00AE5D1B" w:rsidRDefault="00C91614">
            <w:pPr>
              <w:rPr>
                <w:rFonts w:cs="Times New Roman"/>
                <w:color w:val="000000" w:themeColor="text1"/>
                <w:sz w:val="20"/>
                <w:szCs w:val="20"/>
              </w:rPr>
            </w:pPr>
            <w:r w:rsidRPr="00AE5D1B">
              <w:rPr>
                <w:rFonts w:cs="Times New Roman"/>
                <w:color w:val="000000" w:themeColor="text1"/>
                <w:sz w:val="20"/>
                <w:szCs w:val="20"/>
              </w:rPr>
              <w:t>B</w:t>
            </w:r>
          </w:p>
        </w:tc>
        <w:tc>
          <w:tcPr>
            <w:tcW w:w="584" w:type="dxa"/>
          </w:tcPr>
          <w:p w:rsidR="00C91614" w:rsidRPr="00AE5D1B" w:rsidRDefault="00C91614">
            <w:pPr>
              <w:rPr>
                <w:rFonts w:cs="Times New Roman"/>
                <w:color w:val="000000" w:themeColor="text1"/>
                <w:sz w:val="20"/>
                <w:szCs w:val="20"/>
              </w:rPr>
            </w:pPr>
          </w:p>
        </w:tc>
        <w:tc>
          <w:tcPr>
            <w:tcW w:w="7560" w:type="dxa"/>
          </w:tcPr>
          <w:p w:rsidR="00C91614" w:rsidRPr="00AE5D1B" w:rsidRDefault="002B060C">
            <w:pPr>
              <w:rPr>
                <w:rFonts w:cs="Times New Roman"/>
                <w:sz w:val="20"/>
                <w:szCs w:val="20"/>
              </w:rPr>
            </w:pPr>
            <w:r w:rsidRPr="00AE5D1B">
              <w:rPr>
                <w:rFonts w:cs="Times New Roman"/>
                <w:b/>
                <w:sz w:val="20"/>
                <w:szCs w:val="20"/>
              </w:rPr>
              <w:t>Command line interface:</w:t>
            </w:r>
            <w:r w:rsidRPr="00AE5D1B">
              <w:rPr>
                <w:rFonts w:cs="Times New Roman"/>
                <w:sz w:val="20"/>
                <w:szCs w:val="20"/>
              </w:rPr>
              <w:t xml:space="preserve"> lets the user to supply commands to the computer to be able to use it</w:t>
            </w:r>
          </w:p>
        </w:tc>
        <w:tc>
          <w:tcPr>
            <w:tcW w:w="1350" w:type="dxa"/>
          </w:tcPr>
          <w:p w:rsidR="00C91614" w:rsidRPr="00AE5D1B" w:rsidRDefault="002B060C">
            <w:pPr>
              <w:rPr>
                <w:rFonts w:cs="Times New Roman"/>
                <w:color w:val="000000" w:themeColor="text1"/>
                <w:sz w:val="20"/>
                <w:szCs w:val="20"/>
              </w:rPr>
            </w:pPr>
            <w:r w:rsidRPr="00AE5D1B">
              <w:rPr>
                <w:rFonts w:cs="Times New Roman"/>
                <w:color w:val="000000" w:themeColor="text1"/>
                <w:sz w:val="20"/>
                <w:szCs w:val="20"/>
              </w:rPr>
              <w:t xml:space="preserve">1x1=1 </w:t>
            </w:r>
            <w:proofErr w:type="spellStart"/>
            <w:r w:rsidRPr="00AE5D1B">
              <w:rPr>
                <w:rFonts w:cs="Times New Roman"/>
                <w:color w:val="000000" w:themeColor="text1"/>
                <w:sz w:val="20"/>
                <w:szCs w:val="20"/>
              </w:rPr>
              <w:t>mk</w:t>
            </w:r>
            <w:proofErr w:type="spellEnd"/>
          </w:p>
        </w:tc>
      </w:tr>
      <w:tr w:rsidR="002B060C" w:rsidRPr="00AE5D1B" w:rsidTr="00F61D5F">
        <w:trPr>
          <w:trHeight w:val="110"/>
        </w:trPr>
        <w:tc>
          <w:tcPr>
            <w:tcW w:w="0" w:type="auto"/>
            <w:vMerge/>
          </w:tcPr>
          <w:p w:rsidR="002B060C" w:rsidRPr="00AE5D1B" w:rsidRDefault="002B060C" w:rsidP="00050664">
            <w:pPr>
              <w:rPr>
                <w:rFonts w:cs="Times New Roman"/>
                <w:color w:val="000000" w:themeColor="text1"/>
                <w:sz w:val="20"/>
                <w:szCs w:val="20"/>
              </w:rPr>
            </w:pPr>
          </w:p>
        </w:tc>
        <w:tc>
          <w:tcPr>
            <w:tcW w:w="361" w:type="dxa"/>
          </w:tcPr>
          <w:p w:rsidR="002B060C" w:rsidRPr="00AE5D1B" w:rsidRDefault="002B060C">
            <w:pPr>
              <w:rPr>
                <w:rFonts w:cs="Times New Roman"/>
                <w:color w:val="000000" w:themeColor="text1"/>
                <w:sz w:val="20"/>
                <w:szCs w:val="20"/>
              </w:rPr>
            </w:pPr>
            <w:r w:rsidRPr="00AE5D1B">
              <w:rPr>
                <w:rFonts w:cs="Times New Roman"/>
                <w:color w:val="000000" w:themeColor="text1"/>
                <w:sz w:val="20"/>
                <w:szCs w:val="20"/>
              </w:rPr>
              <w:t>C</w:t>
            </w:r>
          </w:p>
        </w:tc>
        <w:tc>
          <w:tcPr>
            <w:tcW w:w="584" w:type="dxa"/>
          </w:tcPr>
          <w:p w:rsidR="002B060C" w:rsidRPr="00AE5D1B" w:rsidRDefault="002B060C">
            <w:pPr>
              <w:rPr>
                <w:rFonts w:cs="Times New Roman"/>
                <w:color w:val="000000" w:themeColor="text1"/>
                <w:sz w:val="20"/>
                <w:szCs w:val="20"/>
              </w:rPr>
            </w:pPr>
          </w:p>
        </w:tc>
        <w:tc>
          <w:tcPr>
            <w:tcW w:w="7560" w:type="dxa"/>
          </w:tcPr>
          <w:p w:rsidR="002B060C" w:rsidRPr="00AE5D1B" w:rsidRDefault="002B060C" w:rsidP="00C90CE4">
            <w:pPr>
              <w:rPr>
                <w:rFonts w:cs="Times New Roman"/>
                <w:sz w:val="20"/>
                <w:szCs w:val="20"/>
              </w:rPr>
            </w:pPr>
            <w:r w:rsidRPr="00AE5D1B">
              <w:rPr>
                <w:rFonts w:cs="Times New Roman"/>
                <w:b/>
                <w:sz w:val="20"/>
                <w:szCs w:val="20"/>
              </w:rPr>
              <w:t>Menu driven interface:</w:t>
            </w:r>
            <w:r w:rsidRPr="00AE5D1B">
              <w:rPr>
                <w:rFonts w:cs="Times New Roman"/>
                <w:sz w:val="20"/>
                <w:szCs w:val="20"/>
              </w:rPr>
              <w:t xml:space="preserve"> provides the user with a list of commands to choose</w:t>
            </w:r>
          </w:p>
          <w:p w:rsidR="002B060C" w:rsidRPr="00AE5D1B" w:rsidRDefault="002B060C" w:rsidP="00C90CE4">
            <w:pPr>
              <w:rPr>
                <w:rFonts w:cs="Times New Roman"/>
                <w:sz w:val="20"/>
                <w:szCs w:val="20"/>
              </w:rPr>
            </w:pPr>
            <w:r w:rsidRPr="00AE5D1B">
              <w:rPr>
                <w:rFonts w:cs="Times New Roman"/>
                <w:sz w:val="20"/>
                <w:szCs w:val="20"/>
              </w:rPr>
              <w:t>From in the process of using a computer</w:t>
            </w:r>
          </w:p>
        </w:tc>
        <w:tc>
          <w:tcPr>
            <w:tcW w:w="1350" w:type="dxa"/>
          </w:tcPr>
          <w:p w:rsidR="002B060C" w:rsidRPr="00AE5D1B" w:rsidRDefault="002B060C">
            <w:pPr>
              <w:rPr>
                <w:rFonts w:cs="Times New Roman"/>
                <w:color w:val="000000" w:themeColor="text1"/>
                <w:sz w:val="20"/>
                <w:szCs w:val="20"/>
              </w:rPr>
            </w:pPr>
            <w:r w:rsidRPr="00AE5D1B">
              <w:rPr>
                <w:rFonts w:cs="Times New Roman"/>
                <w:color w:val="000000" w:themeColor="text1"/>
                <w:sz w:val="20"/>
                <w:szCs w:val="20"/>
              </w:rPr>
              <w:t xml:space="preserve">1x1=1 </w:t>
            </w:r>
            <w:proofErr w:type="spellStart"/>
            <w:r w:rsidRPr="00AE5D1B">
              <w:rPr>
                <w:rFonts w:cs="Times New Roman"/>
                <w:color w:val="000000" w:themeColor="text1"/>
                <w:sz w:val="20"/>
                <w:szCs w:val="20"/>
              </w:rPr>
              <w:t>mk</w:t>
            </w:r>
            <w:proofErr w:type="spellEnd"/>
          </w:p>
        </w:tc>
      </w:tr>
      <w:tr w:rsidR="00310A09" w:rsidRPr="00AE5D1B" w:rsidTr="00310A09">
        <w:trPr>
          <w:trHeight w:val="135"/>
        </w:trPr>
        <w:tc>
          <w:tcPr>
            <w:tcW w:w="0" w:type="auto"/>
            <w:vMerge w:val="restart"/>
          </w:tcPr>
          <w:p w:rsidR="00310A09" w:rsidRPr="00AE5D1B" w:rsidRDefault="00310A09">
            <w:pPr>
              <w:rPr>
                <w:rFonts w:cs="Times New Roman"/>
                <w:color w:val="000000" w:themeColor="text1"/>
                <w:sz w:val="20"/>
                <w:szCs w:val="20"/>
              </w:rPr>
            </w:pPr>
            <w:r w:rsidRPr="00AE5D1B">
              <w:rPr>
                <w:rFonts w:cs="Times New Roman"/>
                <w:color w:val="000000" w:themeColor="text1"/>
                <w:sz w:val="20"/>
                <w:szCs w:val="20"/>
              </w:rPr>
              <w:t>5</w:t>
            </w:r>
          </w:p>
        </w:tc>
        <w:tc>
          <w:tcPr>
            <w:tcW w:w="361" w:type="dxa"/>
          </w:tcPr>
          <w:p w:rsidR="00310A09" w:rsidRPr="00AE5D1B" w:rsidRDefault="00310A09">
            <w:pPr>
              <w:rPr>
                <w:rFonts w:cs="Times New Roman"/>
                <w:color w:val="000000" w:themeColor="text1"/>
                <w:sz w:val="20"/>
                <w:szCs w:val="20"/>
              </w:rPr>
            </w:pPr>
            <w:r w:rsidRPr="00AE5D1B">
              <w:rPr>
                <w:rFonts w:cs="Times New Roman"/>
                <w:color w:val="000000" w:themeColor="text1"/>
                <w:sz w:val="20"/>
                <w:szCs w:val="20"/>
              </w:rPr>
              <w:t>A</w:t>
            </w:r>
          </w:p>
        </w:tc>
        <w:tc>
          <w:tcPr>
            <w:tcW w:w="584" w:type="dxa"/>
          </w:tcPr>
          <w:p w:rsidR="00310A09" w:rsidRPr="00AE5D1B" w:rsidRDefault="00310A09">
            <w:pPr>
              <w:rPr>
                <w:rFonts w:cs="Times New Roman"/>
                <w:color w:val="000000" w:themeColor="text1"/>
                <w:sz w:val="20"/>
                <w:szCs w:val="20"/>
              </w:rPr>
            </w:pPr>
          </w:p>
        </w:tc>
        <w:tc>
          <w:tcPr>
            <w:tcW w:w="7560" w:type="dxa"/>
          </w:tcPr>
          <w:p w:rsidR="00310A09" w:rsidRPr="00AE5D1B" w:rsidRDefault="00F34FD9" w:rsidP="00F34FD9">
            <w:pPr>
              <w:pStyle w:val="ListParagraph"/>
              <w:numPr>
                <w:ilvl w:val="0"/>
                <w:numId w:val="13"/>
              </w:numPr>
              <w:rPr>
                <w:rFonts w:cs="Times New Roman"/>
                <w:color w:val="000000" w:themeColor="text1"/>
                <w:sz w:val="20"/>
                <w:szCs w:val="20"/>
              </w:rPr>
            </w:pPr>
            <w:r w:rsidRPr="00AE5D1B">
              <w:rPr>
                <w:rFonts w:cs="Times New Roman"/>
                <w:color w:val="000000" w:themeColor="text1"/>
                <w:sz w:val="20"/>
                <w:szCs w:val="20"/>
              </w:rPr>
              <w:t>To append (enter) records into a table</w:t>
            </w:r>
          </w:p>
          <w:p w:rsidR="00F34FD9" w:rsidRPr="00AE5D1B" w:rsidRDefault="00F34FD9" w:rsidP="00F34FD9">
            <w:pPr>
              <w:pStyle w:val="ListParagraph"/>
              <w:numPr>
                <w:ilvl w:val="0"/>
                <w:numId w:val="13"/>
              </w:numPr>
              <w:rPr>
                <w:rFonts w:cs="Times New Roman"/>
                <w:color w:val="000000" w:themeColor="text1"/>
                <w:sz w:val="20"/>
                <w:szCs w:val="20"/>
              </w:rPr>
            </w:pPr>
            <w:r w:rsidRPr="00AE5D1B">
              <w:rPr>
                <w:rFonts w:cs="Times New Roman"/>
                <w:color w:val="000000" w:themeColor="text1"/>
                <w:sz w:val="20"/>
                <w:szCs w:val="20"/>
              </w:rPr>
              <w:t>Edit records</w:t>
            </w:r>
          </w:p>
          <w:p w:rsidR="00F34FD9" w:rsidRPr="00AE5D1B" w:rsidRDefault="00F34FD9" w:rsidP="00F34FD9">
            <w:pPr>
              <w:pStyle w:val="ListParagraph"/>
              <w:numPr>
                <w:ilvl w:val="0"/>
                <w:numId w:val="13"/>
              </w:numPr>
              <w:rPr>
                <w:rFonts w:cs="Times New Roman"/>
                <w:color w:val="000000" w:themeColor="text1"/>
                <w:sz w:val="20"/>
                <w:szCs w:val="20"/>
              </w:rPr>
            </w:pPr>
            <w:r w:rsidRPr="00AE5D1B">
              <w:rPr>
                <w:rFonts w:cs="Times New Roman"/>
                <w:color w:val="000000" w:themeColor="text1"/>
                <w:sz w:val="20"/>
                <w:szCs w:val="20"/>
              </w:rPr>
              <w:t>Display records</w:t>
            </w:r>
          </w:p>
          <w:p w:rsidR="00F34FD9" w:rsidRPr="00AE5D1B" w:rsidRDefault="00F34FD9" w:rsidP="00F34FD9">
            <w:pPr>
              <w:pStyle w:val="ListParagraph"/>
              <w:numPr>
                <w:ilvl w:val="0"/>
                <w:numId w:val="13"/>
              </w:numPr>
              <w:rPr>
                <w:rFonts w:cs="Times New Roman"/>
                <w:color w:val="000000" w:themeColor="text1"/>
                <w:sz w:val="20"/>
                <w:szCs w:val="20"/>
              </w:rPr>
            </w:pPr>
            <w:r w:rsidRPr="00AE5D1B">
              <w:rPr>
                <w:rFonts w:cs="Times New Roman"/>
                <w:color w:val="000000" w:themeColor="text1"/>
                <w:sz w:val="20"/>
                <w:szCs w:val="20"/>
              </w:rPr>
              <w:t xml:space="preserve">Search for specific records in a database </w:t>
            </w:r>
          </w:p>
        </w:tc>
        <w:tc>
          <w:tcPr>
            <w:tcW w:w="1350" w:type="dxa"/>
          </w:tcPr>
          <w:p w:rsidR="00310A09" w:rsidRPr="00AE5D1B" w:rsidRDefault="001009DC">
            <w:pPr>
              <w:rPr>
                <w:rFonts w:cs="Times New Roman"/>
                <w:color w:val="000000" w:themeColor="text1"/>
                <w:sz w:val="20"/>
                <w:szCs w:val="20"/>
              </w:rPr>
            </w:pPr>
            <m:oMath>
              <m:f>
                <m:fPr>
                  <m:ctrlPr>
                    <w:rPr>
                      <w:rFonts w:ascii="Cambria Math" w:hAnsi="Cambria Math" w:cs="Times New Roman"/>
                      <w:i/>
                      <w:color w:val="000000" w:themeColor="text1"/>
                      <w:sz w:val="20"/>
                      <w:szCs w:val="20"/>
                    </w:rPr>
                  </m:ctrlPr>
                </m:fPr>
                <m:num>
                  <m:r>
                    <w:rPr>
                      <w:rFonts w:ascii="Cambria Math" w:hAnsi="Cambria Math" w:cs="Times New Roman"/>
                      <w:color w:val="000000" w:themeColor="text1"/>
                      <w:sz w:val="20"/>
                      <w:szCs w:val="20"/>
                    </w:rPr>
                    <m:t>1</m:t>
                  </m:r>
                </m:num>
                <m:den>
                  <m:r>
                    <w:rPr>
                      <w:rFonts w:ascii="Cambria Math" w:hAnsi="Cambria Math" w:cs="Times New Roman"/>
                      <w:color w:val="000000" w:themeColor="text1"/>
                      <w:sz w:val="20"/>
                      <w:szCs w:val="20"/>
                    </w:rPr>
                    <m:t>2</m:t>
                  </m:r>
                </m:den>
              </m:f>
            </m:oMath>
            <w:r w:rsidR="00B25751">
              <w:rPr>
                <w:rFonts w:cs="Times New Roman"/>
                <w:color w:val="000000" w:themeColor="text1"/>
                <w:sz w:val="20"/>
                <w:szCs w:val="20"/>
              </w:rPr>
              <w:t xml:space="preserve"> x3=1</w:t>
            </w:r>
            <m:oMath>
              <m:f>
                <m:fPr>
                  <m:ctrlPr>
                    <w:rPr>
                      <w:rFonts w:ascii="Cambria Math" w:hAnsi="Cambria Math" w:cs="Times New Roman"/>
                      <w:i/>
                      <w:color w:val="000000" w:themeColor="text1"/>
                      <w:sz w:val="20"/>
                      <w:szCs w:val="20"/>
                    </w:rPr>
                  </m:ctrlPr>
                </m:fPr>
                <m:num>
                  <m:r>
                    <w:rPr>
                      <w:rFonts w:ascii="Cambria Math" w:hAnsi="Cambria Math" w:cs="Times New Roman"/>
                      <w:color w:val="000000" w:themeColor="text1"/>
                      <w:sz w:val="20"/>
                      <w:szCs w:val="20"/>
                    </w:rPr>
                    <m:t>1</m:t>
                  </m:r>
                </m:num>
                <m:den>
                  <m:r>
                    <w:rPr>
                      <w:rFonts w:ascii="Cambria Math" w:hAnsi="Cambria Math" w:cs="Times New Roman"/>
                      <w:color w:val="000000" w:themeColor="text1"/>
                      <w:sz w:val="20"/>
                      <w:szCs w:val="20"/>
                    </w:rPr>
                    <m:t>2</m:t>
                  </m:r>
                </m:den>
              </m:f>
            </m:oMath>
            <w:r w:rsidR="00B25751">
              <w:rPr>
                <w:rFonts w:eastAsiaTheme="minorEastAsia" w:cs="Times New Roman"/>
                <w:color w:val="000000" w:themeColor="text1"/>
                <w:sz w:val="20"/>
                <w:szCs w:val="20"/>
              </w:rPr>
              <w:t xml:space="preserve"> </w:t>
            </w:r>
            <w:proofErr w:type="spellStart"/>
            <w:r w:rsidR="00B25751">
              <w:rPr>
                <w:rFonts w:eastAsiaTheme="minorEastAsia" w:cs="Times New Roman"/>
                <w:color w:val="000000" w:themeColor="text1"/>
                <w:sz w:val="20"/>
                <w:szCs w:val="20"/>
              </w:rPr>
              <w:t>mks</w:t>
            </w:r>
            <w:proofErr w:type="spellEnd"/>
          </w:p>
        </w:tc>
      </w:tr>
      <w:tr w:rsidR="00310A09" w:rsidRPr="00AE5D1B" w:rsidTr="00310A09">
        <w:trPr>
          <w:trHeight w:val="120"/>
        </w:trPr>
        <w:tc>
          <w:tcPr>
            <w:tcW w:w="0" w:type="auto"/>
            <w:vMerge/>
          </w:tcPr>
          <w:p w:rsidR="00310A09" w:rsidRPr="00AE5D1B" w:rsidRDefault="00310A09">
            <w:pPr>
              <w:rPr>
                <w:rFonts w:cs="Times New Roman"/>
                <w:color w:val="000000" w:themeColor="text1"/>
                <w:sz w:val="20"/>
                <w:szCs w:val="20"/>
              </w:rPr>
            </w:pPr>
          </w:p>
        </w:tc>
        <w:tc>
          <w:tcPr>
            <w:tcW w:w="361" w:type="dxa"/>
            <w:vMerge w:val="restart"/>
          </w:tcPr>
          <w:p w:rsidR="00310A09" w:rsidRPr="00AE5D1B" w:rsidRDefault="00310A09">
            <w:pPr>
              <w:rPr>
                <w:rFonts w:cs="Times New Roman"/>
                <w:color w:val="000000" w:themeColor="text1"/>
                <w:sz w:val="20"/>
                <w:szCs w:val="20"/>
              </w:rPr>
            </w:pPr>
            <w:r w:rsidRPr="00AE5D1B">
              <w:rPr>
                <w:rFonts w:cs="Times New Roman"/>
                <w:color w:val="000000" w:themeColor="text1"/>
                <w:sz w:val="20"/>
                <w:szCs w:val="20"/>
              </w:rPr>
              <w:t>B</w:t>
            </w:r>
          </w:p>
        </w:tc>
        <w:tc>
          <w:tcPr>
            <w:tcW w:w="584" w:type="dxa"/>
          </w:tcPr>
          <w:p w:rsidR="00310A09" w:rsidRPr="00AE5D1B" w:rsidRDefault="00310A09" w:rsidP="00310A09">
            <w:pPr>
              <w:pStyle w:val="ListParagraph"/>
              <w:numPr>
                <w:ilvl w:val="0"/>
                <w:numId w:val="12"/>
              </w:numPr>
              <w:rPr>
                <w:rFonts w:cs="Times New Roman"/>
                <w:color w:val="000000" w:themeColor="text1"/>
                <w:sz w:val="20"/>
                <w:szCs w:val="20"/>
              </w:rPr>
            </w:pPr>
          </w:p>
        </w:tc>
        <w:tc>
          <w:tcPr>
            <w:tcW w:w="7560" w:type="dxa"/>
          </w:tcPr>
          <w:p w:rsidR="00310A09" w:rsidRPr="00AE5D1B" w:rsidRDefault="00292D76">
            <w:pPr>
              <w:rPr>
                <w:rFonts w:cs="Times New Roman"/>
                <w:color w:val="000000" w:themeColor="text1"/>
                <w:sz w:val="20"/>
                <w:szCs w:val="20"/>
              </w:rPr>
            </w:pPr>
            <w:r w:rsidRPr="00292D76">
              <w:rPr>
                <w:rFonts w:cs="Times New Roman"/>
                <w:b/>
                <w:color w:val="000000" w:themeColor="text1"/>
                <w:sz w:val="20"/>
                <w:szCs w:val="20"/>
              </w:rPr>
              <w:t>Referential integrity</w:t>
            </w:r>
            <w:r w:rsidRPr="00292D76">
              <w:rPr>
                <w:rFonts w:cs="Times New Roman"/>
                <w:color w:val="000000" w:themeColor="text1"/>
                <w:sz w:val="20"/>
                <w:szCs w:val="20"/>
              </w:rPr>
              <w:t xml:space="preserve"> is a relational database concept in which multiple tables share a relationship based on the data stored in the tables, and that relationship must remain consistent.</w:t>
            </w:r>
          </w:p>
        </w:tc>
        <w:tc>
          <w:tcPr>
            <w:tcW w:w="1350" w:type="dxa"/>
          </w:tcPr>
          <w:p w:rsidR="00310A09" w:rsidRPr="00AE5D1B" w:rsidRDefault="00BF7AB9">
            <w:pPr>
              <w:rPr>
                <w:rFonts w:cs="Times New Roman"/>
                <w:color w:val="000000" w:themeColor="text1"/>
                <w:sz w:val="20"/>
                <w:szCs w:val="20"/>
              </w:rPr>
            </w:pPr>
            <w:r w:rsidRPr="00AE5D1B">
              <w:rPr>
                <w:rFonts w:cs="Times New Roman"/>
                <w:color w:val="000000" w:themeColor="text1"/>
                <w:sz w:val="20"/>
                <w:szCs w:val="20"/>
              </w:rPr>
              <w:t xml:space="preserve">1x1=1 </w:t>
            </w:r>
            <w:proofErr w:type="spellStart"/>
            <w:r w:rsidRPr="00AE5D1B">
              <w:rPr>
                <w:rFonts w:cs="Times New Roman"/>
                <w:color w:val="000000" w:themeColor="text1"/>
                <w:sz w:val="20"/>
                <w:szCs w:val="20"/>
              </w:rPr>
              <w:t>mk</w:t>
            </w:r>
            <w:proofErr w:type="spellEnd"/>
          </w:p>
        </w:tc>
      </w:tr>
      <w:tr w:rsidR="00310A09" w:rsidRPr="00AE5D1B" w:rsidTr="00F61D5F">
        <w:trPr>
          <w:trHeight w:val="95"/>
        </w:trPr>
        <w:tc>
          <w:tcPr>
            <w:tcW w:w="0" w:type="auto"/>
            <w:vMerge/>
          </w:tcPr>
          <w:p w:rsidR="00310A09" w:rsidRPr="00AE5D1B" w:rsidRDefault="00310A09">
            <w:pPr>
              <w:rPr>
                <w:rFonts w:cs="Times New Roman"/>
                <w:color w:val="000000" w:themeColor="text1"/>
                <w:sz w:val="20"/>
                <w:szCs w:val="20"/>
              </w:rPr>
            </w:pPr>
          </w:p>
        </w:tc>
        <w:tc>
          <w:tcPr>
            <w:tcW w:w="361" w:type="dxa"/>
            <w:vMerge/>
          </w:tcPr>
          <w:p w:rsidR="00310A09" w:rsidRPr="00AE5D1B" w:rsidRDefault="00310A09">
            <w:pPr>
              <w:rPr>
                <w:rFonts w:cs="Times New Roman"/>
                <w:color w:val="000000" w:themeColor="text1"/>
                <w:sz w:val="20"/>
                <w:szCs w:val="20"/>
              </w:rPr>
            </w:pPr>
          </w:p>
        </w:tc>
        <w:tc>
          <w:tcPr>
            <w:tcW w:w="584" w:type="dxa"/>
          </w:tcPr>
          <w:p w:rsidR="00310A09" w:rsidRPr="00AE5D1B" w:rsidRDefault="00310A09" w:rsidP="00310A09">
            <w:pPr>
              <w:pStyle w:val="ListParagraph"/>
              <w:numPr>
                <w:ilvl w:val="0"/>
                <w:numId w:val="12"/>
              </w:numPr>
              <w:rPr>
                <w:rFonts w:cs="Times New Roman"/>
                <w:color w:val="000000" w:themeColor="text1"/>
                <w:sz w:val="20"/>
                <w:szCs w:val="20"/>
              </w:rPr>
            </w:pPr>
          </w:p>
        </w:tc>
        <w:tc>
          <w:tcPr>
            <w:tcW w:w="7560" w:type="dxa"/>
          </w:tcPr>
          <w:p w:rsidR="00310A09" w:rsidRPr="00AE5D1B" w:rsidRDefault="00045BE6">
            <w:pPr>
              <w:rPr>
                <w:rFonts w:cs="Times New Roman"/>
                <w:color w:val="000000" w:themeColor="text1"/>
                <w:sz w:val="20"/>
                <w:szCs w:val="20"/>
              </w:rPr>
            </w:pPr>
            <w:r w:rsidRPr="00092D0E">
              <w:rPr>
                <w:rFonts w:cs="Times New Roman"/>
                <w:b/>
                <w:color w:val="000000" w:themeColor="text1"/>
                <w:sz w:val="20"/>
                <w:szCs w:val="20"/>
              </w:rPr>
              <w:t>Indexes</w:t>
            </w:r>
            <w:r w:rsidRPr="00045BE6">
              <w:rPr>
                <w:rFonts w:cs="Times New Roman"/>
                <w:color w:val="000000" w:themeColor="text1"/>
                <w:sz w:val="20"/>
                <w:szCs w:val="20"/>
              </w:rPr>
              <w:t xml:space="preserve"> are special lookup tables that the database search engine can use to speed u</w:t>
            </w:r>
            <w:bookmarkStart w:id="0" w:name="_GoBack"/>
            <w:bookmarkEnd w:id="0"/>
            <w:r w:rsidRPr="00045BE6">
              <w:rPr>
                <w:rFonts w:cs="Times New Roman"/>
                <w:color w:val="000000" w:themeColor="text1"/>
                <w:sz w:val="20"/>
                <w:szCs w:val="20"/>
              </w:rPr>
              <w:t>p data retrieval</w:t>
            </w:r>
          </w:p>
        </w:tc>
        <w:tc>
          <w:tcPr>
            <w:tcW w:w="1350" w:type="dxa"/>
          </w:tcPr>
          <w:p w:rsidR="00310A09" w:rsidRPr="00AE5D1B" w:rsidRDefault="00BF7AB9">
            <w:pPr>
              <w:rPr>
                <w:rFonts w:cs="Times New Roman"/>
                <w:color w:val="000000" w:themeColor="text1"/>
                <w:sz w:val="20"/>
                <w:szCs w:val="20"/>
              </w:rPr>
            </w:pPr>
            <w:r w:rsidRPr="00AE5D1B">
              <w:rPr>
                <w:rFonts w:cs="Times New Roman"/>
                <w:color w:val="000000" w:themeColor="text1"/>
                <w:sz w:val="20"/>
                <w:szCs w:val="20"/>
              </w:rPr>
              <w:t xml:space="preserve">1x1=1 </w:t>
            </w:r>
            <w:proofErr w:type="spellStart"/>
            <w:r w:rsidRPr="00AE5D1B">
              <w:rPr>
                <w:rFonts w:cs="Times New Roman"/>
                <w:color w:val="000000" w:themeColor="text1"/>
                <w:sz w:val="20"/>
                <w:szCs w:val="20"/>
              </w:rPr>
              <w:t>mk</w:t>
            </w:r>
            <w:proofErr w:type="spellEnd"/>
          </w:p>
        </w:tc>
      </w:tr>
      <w:tr w:rsidR="00DE2A15" w:rsidRPr="00AE5D1B" w:rsidTr="00F61D5F">
        <w:tc>
          <w:tcPr>
            <w:tcW w:w="0" w:type="auto"/>
          </w:tcPr>
          <w:p w:rsidR="00DE2A15" w:rsidRPr="00AE5D1B" w:rsidRDefault="00DE2A15">
            <w:pPr>
              <w:rPr>
                <w:rFonts w:cs="Times New Roman"/>
                <w:color w:val="000000" w:themeColor="text1"/>
                <w:sz w:val="20"/>
                <w:szCs w:val="20"/>
              </w:rPr>
            </w:pPr>
            <w:r w:rsidRPr="00AE5D1B">
              <w:rPr>
                <w:rFonts w:cs="Times New Roman"/>
                <w:color w:val="000000" w:themeColor="text1"/>
                <w:sz w:val="20"/>
                <w:szCs w:val="20"/>
              </w:rPr>
              <w:t>6</w:t>
            </w:r>
          </w:p>
        </w:tc>
        <w:tc>
          <w:tcPr>
            <w:tcW w:w="361" w:type="dxa"/>
          </w:tcPr>
          <w:p w:rsidR="00DE2A15" w:rsidRPr="00AE5D1B" w:rsidRDefault="00DE2A15">
            <w:pPr>
              <w:rPr>
                <w:rFonts w:cs="Times New Roman"/>
                <w:color w:val="000000" w:themeColor="text1"/>
                <w:sz w:val="20"/>
                <w:szCs w:val="20"/>
              </w:rPr>
            </w:pPr>
          </w:p>
        </w:tc>
        <w:tc>
          <w:tcPr>
            <w:tcW w:w="584" w:type="dxa"/>
          </w:tcPr>
          <w:p w:rsidR="00DE2A15" w:rsidRPr="00AE5D1B" w:rsidRDefault="00DE2A15">
            <w:pPr>
              <w:rPr>
                <w:rFonts w:cs="Times New Roman"/>
                <w:color w:val="000000" w:themeColor="text1"/>
                <w:sz w:val="20"/>
                <w:szCs w:val="20"/>
              </w:rPr>
            </w:pPr>
          </w:p>
        </w:tc>
        <w:tc>
          <w:tcPr>
            <w:tcW w:w="7560" w:type="dxa"/>
          </w:tcPr>
          <w:p w:rsidR="00DE2A15" w:rsidRPr="003E5DF1" w:rsidRDefault="00DE2A15" w:rsidP="003E5DF1">
            <w:pPr>
              <w:pStyle w:val="ListParagraph"/>
              <w:numPr>
                <w:ilvl w:val="0"/>
                <w:numId w:val="14"/>
              </w:numPr>
              <w:rPr>
                <w:rFonts w:cs="Times New Roman"/>
                <w:color w:val="000000" w:themeColor="text1"/>
                <w:sz w:val="20"/>
                <w:szCs w:val="20"/>
              </w:rPr>
            </w:pPr>
            <w:r w:rsidRPr="003E5DF1">
              <w:rPr>
                <w:rFonts w:cs="Times New Roman"/>
                <w:b/>
                <w:color w:val="000000" w:themeColor="text1"/>
                <w:sz w:val="20"/>
                <w:szCs w:val="20"/>
              </w:rPr>
              <w:t>Arithmetic logic unit (ALU)</w:t>
            </w:r>
            <w:r w:rsidRPr="003E5DF1">
              <w:rPr>
                <w:rFonts w:cs="Times New Roman"/>
                <w:color w:val="000000" w:themeColor="text1"/>
                <w:sz w:val="20"/>
                <w:szCs w:val="20"/>
              </w:rPr>
              <w:t xml:space="preserve"> </w:t>
            </w:r>
            <w:r>
              <w:rPr>
                <w:rFonts w:cs="Times New Roman"/>
                <w:color w:val="000000" w:themeColor="text1"/>
                <w:sz w:val="20"/>
                <w:szCs w:val="20"/>
              </w:rPr>
              <w:t xml:space="preserve">- </w:t>
            </w:r>
            <w:r w:rsidRPr="003E5DF1">
              <w:rPr>
                <w:rFonts w:cs="Times New Roman"/>
                <w:color w:val="000000" w:themeColor="text1"/>
                <w:sz w:val="20"/>
                <w:szCs w:val="20"/>
              </w:rPr>
              <w:t>performs simple arithmetic and logical operations.</w:t>
            </w:r>
          </w:p>
          <w:p w:rsidR="00DE2A15" w:rsidRPr="003E5DF1" w:rsidRDefault="00DE2A15" w:rsidP="003E5DF1">
            <w:pPr>
              <w:pStyle w:val="ListParagraph"/>
              <w:numPr>
                <w:ilvl w:val="0"/>
                <w:numId w:val="14"/>
              </w:numPr>
              <w:rPr>
                <w:rFonts w:cs="Times New Roman"/>
                <w:color w:val="000000" w:themeColor="text1"/>
                <w:sz w:val="20"/>
                <w:szCs w:val="20"/>
              </w:rPr>
            </w:pPr>
            <w:r w:rsidRPr="00FB0E73">
              <w:rPr>
                <w:rFonts w:cs="Times New Roman"/>
                <w:b/>
                <w:color w:val="000000" w:themeColor="text1"/>
                <w:sz w:val="20"/>
                <w:szCs w:val="20"/>
              </w:rPr>
              <w:t>Control unit (CU)</w:t>
            </w:r>
            <w:r w:rsidRPr="003E5DF1">
              <w:rPr>
                <w:rFonts w:cs="Times New Roman"/>
                <w:color w:val="000000" w:themeColor="text1"/>
                <w:sz w:val="20"/>
                <w:szCs w:val="20"/>
              </w:rPr>
              <w:t xml:space="preserve"> </w:t>
            </w:r>
            <w:r>
              <w:rPr>
                <w:rFonts w:cs="Times New Roman"/>
                <w:color w:val="000000" w:themeColor="text1"/>
                <w:sz w:val="20"/>
                <w:szCs w:val="20"/>
              </w:rPr>
              <w:t>-</w:t>
            </w:r>
            <w:r w:rsidRPr="003E5DF1">
              <w:rPr>
                <w:rFonts w:cs="Times New Roman"/>
                <w:color w:val="000000" w:themeColor="text1"/>
                <w:sz w:val="20"/>
                <w:szCs w:val="20"/>
              </w:rPr>
              <w:t xml:space="preserve"> manages the various components of the computer. It reads and interprets instructions from memory and transforms them into a series of signals to activate other parts of the computer. The control unit calls upon the arithmetic logic unit to perform the necessary calculations.</w:t>
            </w:r>
          </w:p>
          <w:p w:rsidR="00DE2A15" w:rsidRPr="003E5DF1" w:rsidRDefault="00DE2A15" w:rsidP="00FB0E73">
            <w:pPr>
              <w:pStyle w:val="ListParagraph"/>
              <w:numPr>
                <w:ilvl w:val="0"/>
                <w:numId w:val="14"/>
              </w:numPr>
              <w:rPr>
                <w:rFonts w:cs="Times New Roman"/>
                <w:color w:val="000000" w:themeColor="text1"/>
                <w:sz w:val="20"/>
                <w:szCs w:val="20"/>
              </w:rPr>
            </w:pPr>
            <w:r w:rsidRPr="00FB0E73">
              <w:rPr>
                <w:rFonts w:cs="Times New Roman"/>
                <w:b/>
                <w:color w:val="000000" w:themeColor="text1"/>
                <w:sz w:val="20"/>
                <w:szCs w:val="20"/>
              </w:rPr>
              <w:t>Main Memory (cache</w:t>
            </w:r>
            <w:r>
              <w:rPr>
                <w:rFonts w:cs="Times New Roman"/>
                <w:color w:val="000000" w:themeColor="text1"/>
                <w:sz w:val="20"/>
                <w:szCs w:val="20"/>
              </w:rPr>
              <w:t>)</w:t>
            </w:r>
            <w:r w:rsidRPr="003E5DF1">
              <w:rPr>
                <w:rFonts w:cs="Times New Roman"/>
                <w:color w:val="000000" w:themeColor="text1"/>
                <w:sz w:val="20"/>
                <w:szCs w:val="20"/>
              </w:rPr>
              <w:t xml:space="preserve"> </w:t>
            </w:r>
            <w:r>
              <w:rPr>
                <w:rFonts w:cs="Times New Roman"/>
                <w:color w:val="000000" w:themeColor="text1"/>
                <w:sz w:val="20"/>
                <w:szCs w:val="20"/>
              </w:rPr>
              <w:t>-</w:t>
            </w:r>
            <w:r w:rsidRPr="003E5DF1">
              <w:rPr>
                <w:rFonts w:cs="Times New Roman"/>
                <w:color w:val="000000" w:themeColor="text1"/>
                <w:sz w:val="20"/>
                <w:szCs w:val="20"/>
              </w:rPr>
              <w:t xml:space="preserve"> serves as high-speed memory where instructions can be copied to and retrieved</w:t>
            </w:r>
          </w:p>
        </w:tc>
        <w:tc>
          <w:tcPr>
            <w:tcW w:w="1350" w:type="dxa"/>
          </w:tcPr>
          <w:p w:rsidR="00DE2A15" w:rsidRPr="00AE5D1B" w:rsidRDefault="001009DC" w:rsidP="0027184F">
            <w:pPr>
              <w:rPr>
                <w:rFonts w:cs="Times New Roman"/>
                <w:color w:val="000000" w:themeColor="text1"/>
                <w:sz w:val="20"/>
                <w:szCs w:val="20"/>
              </w:rPr>
            </w:pPr>
            <m:oMath>
              <m:f>
                <m:fPr>
                  <m:ctrlPr>
                    <w:rPr>
                      <w:rFonts w:ascii="Cambria Math" w:hAnsi="Cambria Math" w:cs="Times New Roman"/>
                      <w:i/>
                      <w:color w:val="000000" w:themeColor="text1"/>
                      <w:sz w:val="20"/>
                      <w:szCs w:val="20"/>
                    </w:rPr>
                  </m:ctrlPr>
                </m:fPr>
                <m:num>
                  <m:r>
                    <w:rPr>
                      <w:rFonts w:ascii="Cambria Math" w:hAnsi="Cambria Math" w:cs="Times New Roman"/>
                      <w:color w:val="000000" w:themeColor="text1"/>
                      <w:sz w:val="20"/>
                      <w:szCs w:val="20"/>
                    </w:rPr>
                    <m:t>1</m:t>
                  </m:r>
                </m:num>
                <m:den>
                  <m:r>
                    <w:rPr>
                      <w:rFonts w:ascii="Cambria Math" w:hAnsi="Cambria Math" w:cs="Times New Roman"/>
                      <w:color w:val="000000" w:themeColor="text1"/>
                      <w:sz w:val="20"/>
                      <w:szCs w:val="20"/>
                    </w:rPr>
                    <m:t>2</m:t>
                  </m:r>
                </m:den>
              </m:f>
            </m:oMath>
            <w:r w:rsidR="00DE2A15">
              <w:rPr>
                <w:rFonts w:cs="Times New Roman"/>
                <w:color w:val="000000" w:themeColor="text1"/>
                <w:sz w:val="20"/>
                <w:szCs w:val="20"/>
              </w:rPr>
              <w:t xml:space="preserve"> x3=1</w:t>
            </w:r>
            <m:oMath>
              <m:f>
                <m:fPr>
                  <m:ctrlPr>
                    <w:rPr>
                      <w:rFonts w:ascii="Cambria Math" w:hAnsi="Cambria Math" w:cs="Times New Roman"/>
                      <w:i/>
                      <w:color w:val="000000" w:themeColor="text1"/>
                      <w:sz w:val="20"/>
                      <w:szCs w:val="20"/>
                    </w:rPr>
                  </m:ctrlPr>
                </m:fPr>
                <m:num>
                  <m:r>
                    <w:rPr>
                      <w:rFonts w:ascii="Cambria Math" w:hAnsi="Cambria Math" w:cs="Times New Roman"/>
                      <w:color w:val="000000" w:themeColor="text1"/>
                      <w:sz w:val="20"/>
                      <w:szCs w:val="20"/>
                    </w:rPr>
                    <m:t>1</m:t>
                  </m:r>
                </m:num>
                <m:den>
                  <m:r>
                    <w:rPr>
                      <w:rFonts w:ascii="Cambria Math" w:hAnsi="Cambria Math" w:cs="Times New Roman"/>
                      <w:color w:val="000000" w:themeColor="text1"/>
                      <w:sz w:val="20"/>
                      <w:szCs w:val="20"/>
                    </w:rPr>
                    <m:t>2</m:t>
                  </m:r>
                </m:den>
              </m:f>
            </m:oMath>
            <w:r w:rsidR="00DE2A15">
              <w:rPr>
                <w:rFonts w:eastAsiaTheme="minorEastAsia" w:cs="Times New Roman"/>
                <w:color w:val="000000" w:themeColor="text1"/>
                <w:sz w:val="20"/>
                <w:szCs w:val="20"/>
              </w:rPr>
              <w:t xml:space="preserve"> mks</w:t>
            </w:r>
          </w:p>
        </w:tc>
      </w:tr>
      <w:tr w:rsidR="00A12AD1" w:rsidRPr="00AE5D1B" w:rsidTr="00A12AD1">
        <w:trPr>
          <w:trHeight w:val="105"/>
        </w:trPr>
        <w:tc>
          <w:tcPr>
            <w:tcW w:w="0" w:type="auto"/>
            <w:vMerge w:val="restart"/>
          </w:tcPr>
          <w:p w:rsidR="00A12AD1" w:rsidRPr="00AE5D1B" w:rsidRDefault="00A12AD1">
            <w:pPr>
              <w:rPr>
                <w:rFonts w:cs="Times New Roman"/>
                <w:color w:val="000000" w:themeColor="text1"/>
                <w:sz w:val="20"/>
                <w:szCs w:val="20"/>
              </w:rPr>
            </w:pPr>
            <w:r w:rsidRPr="00AE5D1B">
              <w:rPr>
                <w:rFonts w:cs="Times New Roman"/>
                <w:color w:val="000000" w:themeColor="text1"/>
                <w:sz w:val="20"/>
                <w:szCs w:val="20"/>
              </w:rPr>
              <w:t>7</w:t>
            </w:r>
          </w:p>
        </w:tc>
        <w:tc>
          <w:tcPr>
            <w:tcW w:w="361" w:type="dxa"/>
          </w:tcPr>
          <w:p w:rsidR="00A12AD1" w:rsidRPr="00AE5D1B" w:rsidRDefault="00A12AD1">
            <w:pPr>
              <w:rPr>
                <w:rFonts w:cs="Times New Roman"/>
                <w:color w:val="000000" w:themeColor="text1"/>
                <w:sz w:val="20"/>
                <w:szCs w:val="20"/>
              </w:rPr>
            </w:pPr>
            <w:r>
              <w:rPr>
                <w:rFonts w:cs="Times New Roman"/>
                <w:color w:val="000000" w:themeColor="text1"/>
                <w:sz w:val="20"/>
                <w:szCs w:val="20"/>
              </w:rPr>
              <w:t>A</w:t>
            </w:r>
          </w:p>
        </w:tc>
        <w:tc>
          <w:tcPr>
            <w:tcW w:w="584" w:type="dxa"/>
          </w:tcPr>
          <w:p w:rsidR="00A12AD1" w:rsidRPr="00AE5D1B" w:rsidRDefault="00A12AD1">
            <w:pPr>
              <w:rPr>
                <w:rFonts w:cs="Times New Roman"/>
                <w:color w:val="000000" w:themeColor="text1"/>
                <w:sz w:val="20"/>
                <w:szCs w:val="20"/>
              </w:rPr>
            </w:pPr>
          </w:p>
        </w:tc>
        <w:tc>
          <w:tcPr>
            <w:tcW w:w="7560" w:type="dxa"/>
          </w:tcPr>
          <w:p w:rsidR="00A12AD1" w:rsidRPr="00AE5D1B" w:rsidRDefault="00A12AD1">
            <w:pPr>
              <w:rPr>
                <w:rFonts w:cs="Times New Roman"/>
                <w:color w:val="000000" w:themeColor="text1"/>
                <w:sz w:val="20"/>
                <w:szCs w:val="20"/>
              </w:rPr>
            </w:pPr>
            <w:r>
              <w:rPr>
                <w:rFonts w:cs="Times New Roman"/>
                <w:color w:val="000000" w:themeColor="text1"/>
                <w:sz w:val="20"/>
                <w:szCs w:val="20"/>
              </w:rPr>
              <w:t>USB</w:t>
            </w:r>
          </w:p>
        </w:tc>
        <w:tc>
          <w:tcPr>
            <w:tcW w:w="1350" w:type="dxa"/>
          </w:tcPr>
          <w:p w:rsidR="00A12AD1" w:rsidRPr="00AE5D1B" w:rsidRDefault="001A15E6">
            <w:pPr>
              <w:rPr>
                <w:rFonts w:cs="Times New Roman"/>
                <w:color w:val="000000" w:themeColor="text1"/>
                <w:sz w:val="20"/>
                <w:szCs w:val="20"/>
              </w:rPr>
            </w:pPr>
            <w:r w:rsidRPr="00AE5D1B">
              <w:rPr>
                <w:rFonts w:cs="Times New Roman"/>
                <w:color w:val="000000" w:themeColor="text1"/>
                <w:sz w:val="20"/>
                <w:szCs w:val="20"/>
              </w:rPr>
              <w:t xml:space="preserve">1x1=1 </w:t>
            </w:r>
            <w:proofErr w:type="spellStart"/>
            <w:r w:rsidRPr="00AE5D1B">
              <w:rPr>
                <w:rFonts w:cs="Times New Roman"/>
                <w:color w:val="000000" w:themeColor="text1"/>
                <w:sz w:val="20"/>
                <w:szCs w:val="20"/>
              </w:rPr>
              <w:t>mk</w:t>
            </w:r>
            <w:proofErr w:type="spellEnd"/>
          </w:p>
        </w:tc>
      </w:tr>
      <w:tr w:rsidR="00A12AD1" w:rsidRPr="00AE5D1B" w:rsidTr="00A12AD1">
        <w:trPr>
          <w:trHeight w:val="105"/>
        </w:trPr>
        <w:tc>
          <w:tcPr>
            <w:tcW w:w="0" w:type="auto"/>
            <w:vMerge/>
          </w:tcPr>
          <w:p w:rsidR="00A12AD1" w:rsidRPr="00AE5D1B" w:rsidRDefault="00A12AD1">
            <w:pPr>
              <w:rPr>
                <w:rFonts w:cs="Times New Roman"/>
                <w:color w:val="000000" w:themeColor="text1"/>
                <w:sz w:val="20"/>
                <w:szCs w:val="20"/>
              </w:rPr>
            </w:pPr>
          </w:p>
        </w:tc>
        <w:tc>
          <w:tcPr>
            <w:tcW w:w="361" w:type="dxa"/>
          </w:tcPr>
          <w:p w:rsidR="00A12AD1" w:rsidRPr="00AE5D1B" w:rsidRDefault="00A12AD1">
            <w:pPr>
              <w:rPr>
                <w:rFonts w:cs="Times New Roman"/>
                <w:color w:val="000000" w:themeColor="text1"/>
                <w:sz w:val="20"/>
                <w:szCs w:val="20"/>
              </w:rPr>
            </w:pPr>
            <w:r>
              <w:rPr>
                <w:rFonts w:cs="Times New Roman"/>
                <w:color w:val="000000" w:themeColor="text1"/>
                <w:sz w:val="20"/>
                <w:szCs w:val="20"/>
              </w:rPr>
              <w:t>B</w:t>
            </w:r>
          </w:p>
        </w:tc>
        <w:tc>
          <w:tcPr>
            <w:tcW w:w="584" w:type="dxa"/>
          </w:tcPr>
          <w:p w:rsidR="00A12AD1" w:rsidRPr="00AE5D1B" w:rsidRDefault="00A12AD1">
            <w:pPr>
              <w:rPr>
                <w:rFonts w:cs="Times New Roman"/>
                <w:color w:val="000000" w:themeColor="text1"/>
                <w:sz w:val="20"/>
                <w:szCs w:val="20"/>
              </w:rPr>
            </w:pPr>
          </w:p>
        </w:tc>
        <w:tc>
          <w:tcPr>
            <w:tcW w:w="7560" w:type="dxa"/>
          </w:tcPr>
          <w:p w:rsidR="00A12AD1" w:rsidRPr="00AE5D1B" w:rsidRDefault="00A12AD1">
            <w:pPr>
              <w:rPr>
                <w:rFonts w:cs="Times New Roman"/>
                <w:color w:val="000000" w:themeColor="text1"/>
                <w:sz w:val="20"/>
                <w:szCs w:val="20"/>
              </w:rPr>
            </w:pPr>
            <w:r>
              <w:rPr>
                <w:rFonts w:cs="Times New Roman"/>
                <w:color w:val="000000" w:themeColor="text1"/>
                <w:sz w:val="20"/>
                <w:szCs w:val="20"/>
              </w:rPr>
              <w:t>Parallel cables</w:t>
            </w:r>
          </w:p>
        </w:tc>
        <w:tc>
          <w:tcPr>
            <w:tcW w:w="1350" w:type="dxa"/>
          </w:tcPr>
          <w:p w:rsidR="00A12AD1" w:rsidRPr="00AE5D1B" w:rsidRDefault="001A15E6">
            <w:pPr>
              <w:rPr>
                <w:rFonts w:cs="Times New Roman"/>
                <w:color w:val="000000" w:themeColor="text1"/>
                <w:sz w:val="20"/>
                <w:szCs w:val="20"/>
              </w:rPr>
            </w:pPr>
            <w:r w:rsidRPr="00AE5D1B">
              <w:rPr>
                <w:rFonts w:cs="Times New Roman"/>
                <w:color w:val="000000" w:themeColor="text1"/>
                <w:sz w:val="20"/>
                <w:szCs w:val="20"/>
              </w:rPr>
              <w:t xml:space="preserve">1x1=1 </w:t>
            </w:r>
            <w:proofErr w:type="spellStart"/>
            <w:r w:rsidRPr="00AE5D1B">
              <w:rPr>
                <w:rFonts w:cs="Times New Roman"/>
                <w:color w:val="000000" w:themeColor="text1"/>
                <w:sz w:val="20"/>
                <w:szCs w:val="20"/>
              </w:rPr>
              <w:t>mk</w:t>
            </w:r>
            <w:proofErr w:type="spellEnd"/>
          </w:p>
        </w:tc>
      </w:tr>
      <w:tr w:rsidR="00A12AD1" w:rsidRPr="00AE5D1B" w:rsidTr="00F61D5F">
        <w:trPr>
          <w:trHeight w:val="110"/>
        </w:trPr>
        <w:tc>
          <w:tcPr>
            <w:tcW w:w="0" w:type="auto"/>
            <w:vMerge/>
          </w:tcPr>
          <w:p w:rsidR="00A12AD1" w:rsidRPr="00AE5D1B" w:rsidRDefault="00A12AD1">
            <w:pPr>
              <w:rPr>
                <w:rFonts w:cs="Times New Roman"/>
                <w:color w:val="000000" w:themeColor="text1"/>
                <w:sz w:val="20"/>
                <w:szCs w:val="20"/>
              </w:rPr>
            </w:pPr>
          </w:p>
        </w:tc>
        <w:tc>
          <w:tcPr>
            <w:tcW w:w="361" w:type="dxa"/>
          </w:tcPr>
          <w:p w:rsidR="00A12AD1" w:rsidRPr="00AE5D1B" w:rsidRDefault="00A12AD1">
            <w:pPr>
              <w:rPr>
                <w:rFonts w:cs="Times New Roman"/>
                <w:color w:val="000000" w:themeColor="text1"/>
                <w:sz w:val="20"/>
                <w:szCs w:val="20"/>
              </w:rPr>
            </w:pPr>
            <w:r>
              <w:rPr>
                <w:rFonts w:cs="Times New Roman"/>
                <w:color w:val="000000" w:themeColor="text1"/>
                <w:sz w:val="20"/>
                <w:szCs w:val="20"/>
              </w:rPr>
              <w:t>C</w:t>
            </w:r>
          </w:p>
        </w:tc>
        <w:tc>
          <w:tcPr>
            <w:tcW w:w="584" w:type="dxa"/>
          </w:tcPr>
          <w:p w:rsidR="00A12AD1" w:rsidRPr="00AE5D1B" w:rsidRDefault="00A12AD1">
            <w:pPr>
              <w:rPr>
                <w:rFonts w:cs="Times New Roman"/>
                <w:color w:val="000000" w:themeColor="text1"/>
                <w:sz w:val="20"/>
                <w:szCs w:val="20"/>
              </w:rPr>
            </w:pPr>
          </w:p>
        </w:tc>
        <w:tc>
          <w:tcPr>
            <w:tcW w:w="7560" w:type="dxa"/>
          </w:tcPr>
          <w:p w:rsidR="00A12AD1" w:rsidRPr="00AE5D1B" w:rsidRDefault="00A12AD1">
            <w:pPr>
              <w:rPr>
                <w:rFonts w:cs="Times New Roman"/>
                <w:color w:val="000000" w:themeColor="text1"/>
                <w:sz w:val="20"/>
                <w:szCs w:val="20"/>
              </w:rPr>
            </w:pPr>
            <w:r>
              <w:rPr>
                <w:rFonts w:cs="Times New Roman"/>
                <w:color w:val="000000" w:themeColor="text1"/>
                <w:sz w:val="20"/>
                <w:szCs w:val="20"/>
              </w:rPr>
              <w:t>Serial cables</w:t>
            </w:r>
          </w:p>
        </w:tc>
        <w:tc>
          <w:tcPr>
            <w:tcW w:w="1350" w:type="dxa"/>
          </w:tcPr>
          <w:p w:rsidR="00A12AD1" w:rsidRPr="00AE5D1B" w:rsidRDefault="001A15E6">
            <w:pPr>
              <w:rPr>
                <w:rFonts w:cs="Times New Roman"/>
                <w:color w:val="000000" w:themeColor="text1"/>
                <w:sz w:val="20"/>
                <w:szCs w:val="20"/>
              </w:rPr>
            </w:pPr>
            <w:r w:rsidRPr="00AE5D1B">
              <w:rPr>
                <w:rFonts w:cs="Times New Roman"/>
                <w:color w:val="000000" w:themeColor="text1"/>
                <w:sz w:val="20"/>
                <w:szCs w:val="20"/>
              </w:rPr>
              <w:t xml:space="preserve">1x1=1 </w:t>
            </w:r>
            <w:proofErr w:type="spellStart"/>
            <w:r w:rsidRPr="00AE5D1B">
              <w:rPr>
                <w:rFonts w:cs="Times New Roman"/>
                <w:color w:val="000000" w:themeColor="text1"/>
                <w:sz w:val="20"/>
                <w:szCs w:val="20"/>
              </w:rPr>
              <w:t>mk</w:t>
            </w:r>
            <w:proofErr w:type="spellEnd"/>
          </w:p>
        </w:tc>
      </w:tr>
      <w:tr w:rsidR="00875038" w:rsidRPr="00AE5D1B" w:rsidTr="00F61D5F">
        <w:tc>
          <w:tcPr>
            <w:tcW w:w="0" w:type="auto"/>
          </w:tcPr>
          <w:p w:rsidR="00875038" w:rsidRPr="00AE5D1B" w:rsidRDefault="00875038">
            <w:pPr>
              <w:rPr>
                <w:rFonts w:cs="Times New Roman"/>
                <w:color w:val="000000" w:themeColor="text1"/>
                <w:sz w:val="20"/>
                <w:szCs w:val="20"/>
              </w:rPr>
            </w:pPr>
            <w:r w:rsidRPr="00AE5D1B">
              <w:rPr>
                <w:rFonts w:cs="Times New Roman"/>
                <w:color w:val="000000" w:themeColor="text1"/>
                <w:sz w:val="20"/>
                <w:szCs w:val="20"/>
              </w:rPr>
              <w:t>8</w:t>
            </w:r>
          </w:p>
        </w:tc>
        <w:tc>
          <w:tcPr>
            <w:tcW w:w="361" w:type="dxa"/>
          </w:tcPr>
          <w:p w:rsidR="00875038" w:rsidRPr="00AE5D1B" w:rsidRDefault="00875038">
            <w:pPr>
              <w:rPr>
                <w:rFonts w:cs="Times New Roman"/>
                <w:color w:val="000000" w:themeColor="text1"/>
                <w:sz w:val="20"/>
                <w:szCs w:val="20"/>
              </w:rPr>
            </w:pPr>
          </w:p>
        </w:tc>
        <w:tc>
          <w:tcPr>
            <w:tcW w:w="584" w:type="dxa"/>
          </w:tcPr>
          <w:p w:rsidR="00875038" w:rsidRPr="00AE5D1B" w:rsidRDefault="00875038">
            <w:pPr>
              <w:rPr>
                <w:rFonts w:cs="Times New Roman"/>
                <w:color w:val="000000" w:themeColor="text1"/>
                <w:sz w:val="20"/>
                <w:szCs w:val="20"/>
              </w:rPr>
            </w:pPr>
          </w:p>
        </w:tc>
        <w:tc>
          <w:tcPr>
            <w:tcW w:w="7560" w:type="dxa"/>
          </w:tcPr>
          <w:p w:rsidR="00875038" w:rsidRPr="00AE5D1B" w:rsidRDefault="00875038">
            <w:pPr>
              <w:rPr>
                <w:rFonts w:cs="Times New Roman"/>
                <w:color w:val="000000" w:themeColor="text1"/>
                <w:sz w:val="20"/>
                <w:szCs w:val="20"/>
              </w:rPr>
            </w:pPr>
            <w:r w:rsidRPr="00875038">
              <w:rPr>
                <w:rFonts w:cs="Times New Roman"/>
                <w:color w:val="000000" w:themeColor="text1"/>
                <w:sz w:val="20"/>
                <w:szCs w:val="20"/>
              </w:rPr>
              <w:t>=L23 + Q$18</w:t>
            </w:r>
          </w:p>
        </w:tc>
        <w:tc>
          <w:tcPr>
            <w:tcW w:w="1350" w:type="dxa"/>
          </w:tcPr>
          <w:p w:rsidR="00875038" w:rsidRPr="00AE5D1B" w:rsidRDefault="00875038" w:rsidP="0027184F">
            <w:pPr>
              <w:rPr>
                <w:rFonts w:cs="Times New Roman"/>
                <w:color w:val="000000" w:themeColor="text1"/>
                <w:sz w:val="20"/>
                <w:szCs w:val="20"/>
              </w:rPr>
            </w:pPr>
            <w:r w:rsidRPr="00AE5D1B">
              <w:rPr>
                <w:rFonts w:cs="Times New Roman"/>
                <w:color w:val="000000" w:themeColor="text1"/>
                <w:sz w:val="20"/>
                <w:szCs w:val="20"/>
              </w:rPr>
              <w:t xml:space="preserve">2x1=2 </w:t>
            </w:r>
            <w:proofErr w:type="spellStart"/>
            <w:r w:rsidRPr="00AE5D1B">
              <w:rPr>
                <w:rFonts w:cs="Times New Roman"/>
                <w:color w:val="000000" w:themeColor="text1"/>
                <w:sz w:val="20"/>
                <w:szCs w:val="20"/>
              </w:rPr>
              <w:t>mks</w:t>
            </w:r>
            <w:proofErr w:type="spellEnd"/>
          </w:p>
        </w:tc>
      </w:tr>
      <w:tr w:rsidR="00875038" w:rsidRPr="00AE5D1B" w:rsidTr="00F61D5F">
        <w:tc>
          <w:tcPr>
            <w:tcW w:w="0" w:type="auto"/>
          </w:tcPr>
          <w:p w:rsidR="00875038" w:rsidRPr="00AE5D1B" w:rsidRDefault="00875038">
            <w:pPr>
              <w:rPr>
                <w:rFonts w:cs="Times New Roman"/>
                <w:color w:val="000000" w:themeColor="text1"/>
                <w:sz w:val="20"/>
                <w:szCs w:val="20"/>
              </w:rPr>
            </w:pPr>
            <w:r w:rsidRPr="00AE5D1B">
              <w:rPr>
                <w:rFonts w:cs="Times New Roman"/>
                <w:color w:val="000000" w:themeColor="text1"/>
                <w:sz w:val="20"/>
                <w:szCs w:val="20"/>
              </w:rPr>
              <w:t>9</w:t>
            </w:r>
          </w:p>
        </w:tc>
        <w:tc>
          <w:tcPr>
            <w:tcW w:w="361" w:type="dxa"/>
          </w:tcPr>
          <w:p w:rsidR="00875038" w:rsidRPr="00AE5D1B" w:rsidRDefault="00875038">
            <w:pPr>
              <w:rPr>
                <w:rFonts w:cs="Times New Roman"/>
                <w:color w:val="000000" w:themeColor="text1"/>
                <w:sz w:val="20"/>
                <w:szCs w:val="20"/>
              </w:rPr>
            </w:pPr>
          </w:p>
        </w:tc>
        <w:tc>
          <w:tcPr>
            <w:tcW w:w="584" w:type="dxa"/>
          </w:tcPr>
          <w:p w:rsidR="00875038" w:rsidRPr="00AE5D1B" w:rsidRDefault="00875038">
            <w:pPr>
              <w:rPr>
                <w:rFonts w:cs="Times New Roman"/>
                <w:color w:val="000000" w:themeColor="text1"/>
                <w:sz w:val="20"/>
                <w:szCs w:val="20"/>
              </w:rPr>
            </w:pPr>
          </w:p>
        </w:tc>
        <w:tc>
          <w:tcPr>
            <w:tcW w:w="7560" w:type="dxa"/>
          </w:tcPr>
          <w:p w:rsidR="00875038" w:rsidRPr="00AE5D1B" w:rsidRDefault="0058231D">
            <w:pPr>
              <w:rPr>
                <w:rFonts w:cs="Times New Roman"/>
                <w:color w:val="000000" w:themeColor="text1"/>
                <w:sz w:val="20"/>
                <w:szCs w:val="20"/>
              </w:rPr>
            </w:pPr>
            <w:r w:rsidRPr="0058231D">
              <w:rPr>
                <w:rFonts w:cs="Times New Roman"/>
                <w:b/>
                <w:color w:val="000000" w:themeColor="text1"/>
                <w:sz w:val="20"/>
                <w:szCs w:val="20"/>
              </w:rPr>
              <w:t>Logical files</w:t>
            </w:r>
            <w:r>
              <w:rPr>
                <w:rFonts w:cs="Times New Roman"/>
                <w:color w:val="000000" w:themeColor="text1"/>
                <w:sz w:val="20"/>
                <w:szCs w:val="20"/>
              </w:rPr>
              <w:t xml:space="preserve"> are files that are viewed on what details they contain while </w:t>
            </w:r>
            <w:r w:rsidRPr="0058231D">
              <w:rPr>
                <w:rFonts w:cs="Times New Roman"/>
                <w:b/>
                <w:color w:val="000000" w:themeColor="text1"/>
                <w:sz w:val="20"/>
                <w:szCs w:val="20"/>
              </w:rPr>
              <w:t>physical files</w:t>
            </w:r>
            <w:r>
              <w:rPr>
                <w:rFonts w:cs="Times New Roman"/>
                <w:color w:val="000000" w:themeColor="text1"/>
                <w:sz w:val="20"/>
                <w:szCs w:val="20"/>
              </w:rPr>
              <w:t xml:space="preserve"> are files viewed on how data is stored on a storage media and how processing operations are made possible</w:t>
            </w:r>
          </w:p>
        </w:tc>
        <w:tc>
          <w:tcPr>
            <w:tcW w:w="1350" w:type="dxa"/>
          </w:tcPr>
          <w:p w:rsidR="00875038" w:rsidRPr="00AE5D1B" w:rsidRDefault="00567C6C">
            <w:pPr>
              <w:rPr>
                <w:rFonts w:cs="Times New Roman"/>
                <w:color w:val="000000" w:themeColor="text1"/>
                <w:sz w:val="20"/>
                <w:szCs w:val="20"/>
              </w:rPr>
            </w:pPr>
            <w:r w:rsidRPr="00AE5D1B">
              <w:rPr>
                <w:rFonts w:cs="Times New Roman"/>
                <w:color w:val="000000" w:themeColor="text1"/>
                <w:sz w:val="20"/>
                <w:szCs w:val="20"/>
              </w:rPr>
              <w:t xml:space="preserve">2x1=2 </w:t>
            </w:r>
            <w:proofErr w:type="spellStart"/>
            <w:r w:rsidRPr="00AE5D1B">
              <w:rPr>
                <w:rFonts w:cs="Times New Roman"/>
                <w:color w:val="000000" w:themeColor="text1"/>
                <w:sz w:val="20"/>
                <w:szCs w:val="20"/>
              </w:rPr>
              <w:t>mks</w:t>
            </w:r>
            <w:proofErr w:type="spellEnd"/>
          </w:p>
        </w:tc>
      </w:tr>
      <w:tr w:rsidR="0062061C" w:rsidRPr="00AE5D1B" w:rsidTr="009E1B8C">
        <w:trPr>
          <w:trHeight w:val="135"/>
        </w:trPr>
        <w:tc>
          <w:tcPr>
            <w:tcW w:w="0" w:type="auto"/>
            <w:vMerge w:val="restart"/>
          </w:tcPr>
          <w:p w:rsidR="0062061C" w:rsidRPr="00AE5D1B" w:rsidRDefault="0062061C">
            <w:pPr>
              <w:rPr>
                <w:rFonts w:cs="Times New Roman"/>
                <w:color w:val="000000" w:themeColor="text1"/>
                <w:sz w:val="20"/>
                <w:szCs w:val="20"/>
              </w:rPr>
            </w:pPr>
            <w:r w:rsidRPr="00AE5D1B">
              <w:rPr>
                <w:rFonts w:cs="Times New Roman"/>
                <w:color w:val="000000" w:themeColor="text1"/>
                <w:sz w:val="20"/>
                <w:szCs w:val="20"/>
              </w:rPr>
              <w:t>10</w:t>
            </w:r>
          </w:p>
        </w:tc>
        <w:tc>
          <w:tcPr>
            <w:tcW w:w="361" w:type="dxa"/>
          </w:tcPr>
          <w:p w:rsidR="0062061C" w:rsidRPr="00AE5D1B" w:rsidRDefault="0062061C">
            <w:pPr>
              <w:rPr>
                <w:rFonts w:cs="Times New Roman"/>
                <w:color w:val="000000" w:themeColor="text1"/>
                <w:sz w:val="20"/>
                <w:szCs w:val="20"/>
              </w:rPr>
            </w:pPr>
            <w:r>
              <w:rPr>
                <w:rFonts w:cs="Times New Roman"/>
                <w:color w:val="000000" w:themeColor="text1"/>
                <w:sz w:val="20"/>
                <w:szCs w:val="20"/>
              </w:rPr>
              <w:t>A</w:t>
            </w:r>
          </w:p>
        </w:tc>
        <w:tc>
          <w:tcPr>
            <w:tcW w:w="584" w:type="dxa"/>
          </w:tcPr>
          <w:p w:rsidR="0062061C" w:rsidRPr="00AE5D1B" w:rsidRDefault="0062061C">
            <w:pPr>
              <w:rPr>
                <w:rFonts w:cs="Times New Roman"/>
                <w:color w:val="000000" w:themeColor="text1"/>
                <w:sz w:val="20"/>
                <w:szCs w:val="20"/>
              </w:rPr>
            </w:pPr>
          </w:p>
        </w:tc>
        <w:tc>
          <w:tcPr>
            <w:tcW w:w="7560" w:type="dxa"/>
          </w:tcPr>
          <w:p w:rsidR="0062061C" w:rsidRDefault="0062061C" w:rsidP="00DF0A76">
            <w:pPr>
              <w:pStyle w:val="ListParagraph"/>
              <w:numPr>
                <w:ilvl w:val="0"/>
                <w:numId w:val="15"/>
              </w:numPr>
              <w:rPr>
                <w:rFonts w:cs="Times New Roman"/>
                <w:color w:val="000000" w:themeColor="text1"/>
                <w:sz w:val="20"/>
                <w:szCs w:val="20"/>
              </w:rPr>
            </w:pPr>
            <w:r w:rsidRPr="009E1B8C">
              <w:rPr>
                <w:rFonts w:cs="Times New Roman"/>
                <w:b/>
                <w:color w:val="000000" w:themeColor="text1"/>
                <w:sz w:val="20"/>
                <w:szCs w:val="20"/>
              </w:rPr>
              <w:t>EULA – End User License Agreement</w:t>
            </w:r>
            <w:r>
              <w:rPr>
                <w:rFonts w:cs="Times New Roman"/>
                <w:color w:val="000000" w:themeColor="text1"/>
                <w:sz w:val="20"/>
                <w:szCs w:val="20"/>
              </w:rPr>
              <w:t xml:space="preserve"> – </w:t>
            </w:r>
            <w:r w:rsidRPr="00DF0A76">
              <w:rPr>
                <w:rFonts w:cs="Times New Roman"/>
                <w:color w:val="000000" w:themeColor="text1"/>
                <w:sz w:val="20"/>
                <w:szCs w:val="20"/>
              </w:rPr>
              <w:t>is a contract between you and the purchaser of your software, and it gives the purchaser the right to use that copy of your software after they have paid for it.</w:t>
            </w:r>
          </w:p>
          <w:p w:rsidR="0062061C" w:rsidRDefault="0062061C" w:rsidP="00DF0A76">
            <w:pPr>
              <w:pStyle w:val="ListParagraph"/>
              <w:numPr>
                <w:ilvl w:val="0"/>
                <w:numId w:val="15"/>
              </w:numPr>
              <w:rPr>
                <w:rFonts w:cs="Times New Roman"/>
                <w:color w:val="000000" w:themeColor="text1"/>
                <w:sz w:val="20"/>
                <w:szCs w:val="20"/>
              </w:rPr>
            </w:pPr>
            <w:r w:rsidRPr="00DF0A76">
              <w:rPr>
                <w:rFonts w:cs="Times New Roman"/>
                <w:b/>
                <w:color w:val="000000" w:themeColor="text1"/>
                <w:sz w:val="20"/>
                <w:szCs w:val="20"/>
              </w:rPr>
              <w:t>Warranty (terms of service</w:t>
            </w:r>
            <w:r w:rsidR="00CC454D">
              <w:rPr>
                <w:rFonts w:cs="Times New Roman"/>
                <w:b/>
                <w:color w:val="000000" w:themeColor="text1"/>
                <w:sz w:val="20"/>
                <w:szCs w:val="20"/>
              </w:rPr>
              <w:t>)</w:t>
            </w:r>
            <w:r>
              <w:rPr>
                <w:rFonts w:cs="Times New Roman"/>
                <w:color w:val="000000" w:themeColor="text1"/>
                <w:sz w:val="20"/>
                <w:szCs w:val="20"/>
              </w:rPr>
              <w:t xml:space="preserve"> - </w:t>
            </w:r>
            <w:r w:rsidRPr="00DF0A76">
              <w:rPr>
                <w:rFonts w:cs="Times New Roman"/>
                <w:color w:val="000000" w:themeColor="text1"/>
                <w:sz w:val="20"/>
                <w:szCs w:val="20"/>
              </w:rPr>
              <w:t>covers how your users should behave while using the app</w:t>
            </w:r>
            <w:r>
              <w:rPr>
                <w:rFonts w:cs="Times New Roman"/>
                <w:color w:val="000000" w:themeColor="text1"/>
                <w:sz w:val="20"/>
                <w:szCs w:val="20"/>
              </w:rPr>
              <w:t>lication</w:t>
            </w:r>
            <w:r w:rsidRPr="00DF0A76">
              <w:rPr>
                <w:rFonts w:cs="Times New Roman"/>
                <w:color w:val="000000" w:themeColor="text1"/>
                <w:sz w:val="20"/>
                <w:szCs w:val="20"/>
              </w:rPr>
              <w:t>. The Terms of Use doesn’t usually give your users the right to copy your work; it simply sets out how they can use the work.</w:t>
            </w:r>
          </w:p>
          <w:p w:rsidR="0062061C" w:rsidRDefault="0062061C" w:rsidP="009E1B8C">
            <w:pPr>
              <w:pStyle w:val="ListParagraph"/>
              <w:numPr>
                <w:ilvl w:val="0"/>
                <w:numId w:val="15"/>
              </w:numPr>
              <w:rPr>
                <w:rFonts w:cs="Times New Roman"/>
                <w:color w:val="000000" w:themeColor="text1"/>
                <w:sz w:val="20"/>
                <w:szCs w:val="20"/>
              </w:rPr>
            </w:pPr>
            <w:r w:rsidRPr="00DF0A76">
              <w:rPr>
                <w:rFonts w:cs="Times New Roman"/>
                <w:b/>
                <w:color w:val="000000" w:themeColor="text1"/>
                <w:sz w:val="20"/>
                <w:szCs w:val="20"/>
              </w:rPr>
              <w:t>Documentation (user manual)</w:t>
            </w:r>
            <w:r>
              <w:rPr>
                <w:rFonts w:cs="Times New Roman"/>
                <w:color w:val="000000" w:themeColor="text1"/>
                <w:sz w:val="20"/>
                <w:szCs w:val="20"/>
              </w:rPr>
              <w:t xml:space="preserve"> – a document with guides of installation and usage</w:t>
            </w:r>
          </w:p>
          <w:p w:rsidR="0062061C" w:rsidRPr="009E1B8C" w:rsidRDefault="0062061C" w:rsidP="00DF0A76">
            <w:pPr>
              <w:pStyle w:val="ListParagraph"/>
              <w:numPr>
                <w:ilvl w:val="0"/>
                <w:numId w:val="15"/>
              </w:numPr>
              <w:rPr>
                <w:rFonts w:cs="Times New Roman"/>
                <w:color w:val="000000" w:themeColor="text1"/>
                <w:sz w:val="20"/>
                <w:szCs w:val="20"/>
              </w:rPr>
            </w:pPr>
            <w:r w:rsidRPr="00DF0A76">
              <w:rPr>
                <w:rFonts w:cs="Times New Roman"/>
                <w:b/>
                <w:color w:val="000000" w:themeColor="text1"/>
                <w:sz w:val="20"/>
                <w:szCs w:val="20"/>
              </w:rPr>
              <w:t>Cash Receipt or Invoice</w:t>
            </w:r>
            <w:r>
              <w:rPr>
                <w:rFonts w:cs="Times New Roman"/>
                <w:color w:val="000000" w:themeColor="text1"/>
                <w:sz w:val="20"/>
                <w:szCs w:val="20"/>
              </w:rPr>
              <w:t xml:space="preserve"> – that proofs the transaction indeed took place</w:t>
            </w:r>
          </w:p>
        </w:tc>
        <w:tc>
          <w:tcPr>
            <w:tcW w:w="1350" w:type="dxa"/>
          </w:tcPr>
          <w:p w:rsidR="0062061C" w:rsidRPr="00AE5D1B" w:rsidRDefault="001009DC" w:rsidP="0027184F">
            <w:pPr>
              <w:rPr>
                <w:rFonts w:cs="Times New Roman"/>
                <w:color w:val="000000" w:themeColor="text1"/>
                <w:sz w:val="20"/>
                <w:szCs w:val="20"/>
              </w:rPr>
            </w:pPr>
            <m:oMath>
              <m:f>
                <m:fPr>
                  <m:ctrlPr>
                    <w:rPr>
                      <w:rFonts w:ascii="Cambria Math" w:hAnsi="Cambria Math" w:cs="Times New Roman"/>
                      <w:i/>
                      <w:color w:val="000000" w:themeColor="text1"/>
                      <w:sz w:val="20"/>
                      <w:szCs w:val="20"/>
                    </w:rPr>
                  </m:ctrlPr>
                </m:fPr>
                <m:num>
                  <m:r>
                    <w:rPr>
                      <w:rFonts w:ascii="Cambria Math" w:hAnsi="Cambria Math" w:cs="Times New Roman"/>
                      <w:color w:val="000000" w:themeColor="text1"/>
                      <w:sz w:val="20"/>
                      <w:szCs w:val="20"/>
                    </w:rPr>
                    <m:t>1</m:t>
                  </m:r>
                </m:num>
                <m:den>
                  <m:r>
                    <w:rPr>
                      <w:rFonts w:ascii="Cambria Math" w:hAnsi="Cambria Math" w:cs="Times New Roman"/>
                      <w:color w:val="000000" w:themeColor="text1"/>
                      <w:sz w:val="20"/>
                      <w:szCs w:val="20"/>
                    </w:rPr>
                    <m:t>2</m:t>
                  </m:r>
                </m:den>
              </m:f>
            </m:oMath>
            <w:r w:rsidR="0062061C">
              <w:rPr>
                <w:rFonts w:cs="Times New Roman"/>
                <w:color w:val="000000" w:themeColor="text1"/>
                <w:sz w:val="20"/>
                <w:szCs w:val="20"/>
              </w:rPr>
              <w:t xml:space="preserve"> x3=1</w:t>
            </w:r>
            <m:oMath>
              <m:f>
                <m:fPr>
                  <m:ctrlPr>
                    <w:rPr>
                      <w:rFonts w:ascii="Cambria Math" w:hAnsi="Cambria Math" w:cs="Times New Roman"/>
                      <w:i/>
                      <w:color w:val="000000" w:themeColor="text1"/>
                      <w:sz w:val="20"/>
                      <w:szCs w:val="20"/>
                    </w:rPr>
                  </m:ctrlPr>
                </m:fPr>
                <m:num>
                  <m:r>
                    <w:rPr>
                      <w:rFonts w:ascii="Cambria Math" w:hAnsi="Cambria Math" w:cs="Times New Roman"/>
                      <w:color w:val="000000" w:themeColor="text1"/>
                      <w:sz w:val="20"/>
                      <w:szCs w:val="20"/>
                    </w:rPr>
                    <m:t>1</m:t>
                  </m:r>
                </m:num>
                <m:den>
                  <m:r>
                    <w:rPr>
                      <w:rFonts w:ascii="Cambria Math" w:hAnsi="Cambria Math" w:cs="Times New Roman"/>
                      <w:color w:val="000000" w:themeColor="text1"/>
                      <w:sz w:val="20"/>
                      <w:szCs w:val="20"/>
                    </w:rPr>
                    <m:t>2</m:t>
                  </m:r>
                </m:den>
              </m:f>
            </m:oMath>
            <w:r w:rsidR="0062061C">
              <w:rPr>
                <w:rFonts w:eastAsiaTheme="minorEastAsia" w:cs="Times New Roman"/>
                <w:color w:val="000000" w:themeColor="text1"/>
                <w:sz w:val="20"/>
                <w:szCs w:val="20"/>
              </w:rPr>
              <w:t xml:space="preserve"> mks</w:t>
            </w:r>
          </w:p>
        </w:tc>
      </w:tr>
      <w:tr w:rsidR="00CA2C39" w:rsidRPr="00AE5D1B" w:rsidTr="00F61D5F">
        <w:trPr>
          <w:trHeight w:val="90"/>
        </w:trPr>
        <w:tc>
          <w:tcPr>
            <w:tcW w:w="0" w:type="auto"/>
            <w:vMerge/>
          </w:tcPr>
          <w:p w:rsidR="00CA2C39" w:rsidRPr="00AE5D1B" w:rsidRDefault="00CA2C39">
            <w:pPr>
              <w:rPr>
                <w:rFonts w:cs="Times New Roman"/>
                <w:color w:val="000000" w:themeColor="text1"/>
                <w:sz w:val="20"/>
                <w:szCs w:val="20"/>
              </w:rPr>
            </w:pPr>
          </w:p>
        </w:tc>
        <w:tc>
          <w:tcPr>
            <w:tcW w:w="361" w:type="dxa"/>
          </w:tcPr>
          <w:p w:rsidR="00CA2C39" w:rsidRPr="00AE5D1B" w:rsidRDefault="00CA2C39">
            <w:pPr>
              <w:rPr>
                <w:rFonts w:cs="Times New Roman"/>
                <w:color w:val="000000" w:themeColor="text1"/>
                <w:sz w:val="20"/>
                <w:szCs w:val="20"/>
              </w:rPr>
            </w:pPr>
            <w:r>
              <w:rPr>
                <w:rFonts w:cs="Times New Roman"/>
                <w:color w:val="000000" w:themeColor="text1"/>
                <w:sz w:val="20"/>
                <w:szCs w:val="20"/>
              </w:rPr>
              <w:t>B</w:t>
            </w:r>
          </w:p>
        </w:tc>
        <w:tc>
          <w:tcPr>
            <w:tcW w:w="584" w:type="dxa"/>
          </w:tcPr>
          <w:p w:rsidR="00CA2C39" w:rsidRPr="00AE5D1B" w:rsidRDefault="00CA2C39">
            <w:pPr>
              <w:rPr>
                <w:rFonts w:cs="Times New Roman"/>
                <w:color w:val="000000" w:themeColor="text1"/>
                <w:sz w:val="20"/>
                <w:szCs w:val="20"/>
              </w:rPr>
            </w:pPr>
          </w:p>
        </w:tc>
        <w:tc>
          <w:tcPr>
            <w:tcW w:w="7560" w:type="dxa"/>
          </w:tcPr>
          <w:p w:rsidR="00CA2C39" w:rsidRDefault="00CA2C39" w:rsidP="00D42B37">
            <w:pPr>
              <w:pStyle w:val="ListParagraph"/>
              <w:numPr>
                <w:ilvl w:val="0"/>
                <w:numId w:val="16"/>
              </w:numPr>
              <w:rPr>
                <w:rFonts w:cs="Times New Roman"/>
                <w:color w:val="000000" w:themeColor="text1"/>
                <w:sz w:val="20"/>
                <w:szCs w:val="20"/>
              </w:rPr>
            </w:pPr>
            <w:r>
              <w:rPr>
                <w:rFonts w:cs="Times New Roman"/>
                <w:color w:val="000000" w:themeColor="text1"/>
                <w:sz w:val="20"/>
                <w:szCs w:val="20"/>
              </w:rPr>
              <w:t>Writing letters</w:t>
            </w:r>
          </w:p>
          <w:p w:rsidR="00CA2C39" w:rsidRDefault="00CA2C39" w:rsidP="00D42B37">
            <w:pPr>
              <w:pStyle w:val="ListParagraph"/>
              <w:numPr>
                <w:ilvl w:val="0"/>
                <w:numId w:val="16"/>
              </w:numPr>
              <w:rPr>
                <w:rFonts w:cs="Times New Roman"/>
                <w:color w:val="000000" w:themeColor="text1"/>
                <w:sz w:val="20"/>
                <w:szCs w:val="20"/>
              </w:rPr>
            </w:pPr>
            <w:r>
              <w:rPr>
                <w:rFonts w:cs="Times New Roman"/>
                <w:color w:val="000000" w:themeColor="text1"/>
                <w:sz w:val="20"/>
                <w:szCs w:val="20"/>
              </w:rPr>
              <w:t>Writing memos</w:t>
            </w:r>
          </w:p>
          <w:p w:rsidR="00CA2C39" w:rsidRDefault="00CA2C39" w:rsidP="00D42B37">
            <w:pPr>
              <w:pStyle w:val="ListParagraph"/>
              <w:numPr>
                <w:ilvl w:val="0"/>
                <w:numId w:val="16"/>
              </w:numPr>
              <w:rPr>
                <w:rFonts w:cs="Times New Roman"/>
                <w:color w:val="000000" w:themeColor="text1"/>
                <w:sz w:val="20"/>
                <w:szCs w:val="20"/>
              </w:rPr>
            </w:pPr>
            <w:r>
              <w:rPr>
                <w:rFonts w:cs="Times New Roman"/>
                <w:color w:val="000000" w:themeColor="text1"/>
                <w:sz w:val="20"/>
                <w:szCs w:val="20"/>
              </w:rPr>
              <w:t>Writing projects</w:t>
            </w:r>
          </w:p>
          <w:p w:rsidR="00CA2C39" w:rsidRPr="00D42B37" w:rsidRDefault="00CA2C39" w:rsidP="00D42B37">
            <w:pPr>
              <w:pStyle w:val="ListParagraph"/>
              <w:numPr>
                <w:ilvl w:val="0"/>
                <w:numId w:val="16"/>
              </w:numPr>
              <w:rPr>
                <w:rFonts w:cs="Times New Roman"/>
                <w:color w:val="000000" w:themeColor="text1"/>
                <w:sz w:val="20"/>
                <w:szCs w:val="20"/>
              </w:rPr>
            </w:pPr>
            <w:r>
              <w:rPr>
                <w:rFonts w:cs="Times New Roman"/>
                <w:color w:val="000000" w:themeColor="text1"/>
                <w:sz w:val="20"/>
                <w:szCs w:val="20"/>
              </w:rPr>
              <w:t>Writing essays, curriculum vitae, reports, publishing books, etc.</w:t>
            </w:r>
          </w:p>
        </w:tc>
        <w:tc>
          <w:tcPr>
            <w:tcW w:w="1350" w:type="dxa"/>
          </w:tcPr>
          <w:p w:rsidR="00CA2C39" w:rsidRPr="00AE5D1B" w:rsidRDefault="001009DC" w:rsidP="0027184F">
            <w:pPr>
              <w:rPr>
                <w:rFonts w:cs="Times New Roman"/>
                <w:color w:val="000000" w:themeColor="text1"/>
                <w:sz w:val="20"/>
                <w:szCs w:val="20"/>
              </w:rPr>
            </w:pPr>
            <m:oMath>
              <m:f>
                <m:fPr>
                  <m:ctrlPr>
                    <w:rPr>
                      <w:rFonts w:ascii="Cambria Math" w:hAnsi="Cambria Math" w:cs="Times New Roman"/>
                      <w:i/>
                      <w:color w:val="000000" w:themeColor="text1"/>
                      <w:sz w:val="20"/>
                      <w:szCs w:val="20"/>
                    </w:rPr>
                  </m:ctrlPr>
                </m:fPr>
                <m:num>
                  <m:r>
                    <w:rPr>
                      <w:rFonts w:ascii="Cambria Math" w:hAnsi="Cambria Math" w:cs="Times New Roman"/>
                      <w:color w:val="000000" w:themeColor="text1"/>
                      <w:sz w:val="20"/>
                      <w:szCs w:val="20"/>
                    </w:rPr>
                    <m:t>1</m:t>
                  </m:r>
                </m:num>
                <m:den>
                  <m:r>
                    <w:rPr>
                      <w:rFonts w:ascii="Cambria Math" w:hAnsi="Cambria Math" w:cs="Times New Roman"/>
                      <w:color w:val="000000" w:themeColor="text1"/>
                      <w:sz w:val="20"/>
                      <w:szCs w:val="20"/>
                    </w:rPr>
                    <m:t>2</m:t>
                  </m:r>
                </m:den>
              </m:f>
            </m:oMath>
            <w:r w:rsidR="00CA2C39">
              <w:rPr>
                <w:rFonts w:cs="Times New Roman"/>
                <w:color w:val="000000" w:themeColor="text1"/>
                <w:sz w:val="20"/>
                <w:szCs w:val="20"/>
              </w:rPr>
              <w:t xml:space="preserve"> x3=1</w:t>
            </w:r>
            <m:oMath>
              <m:f>
                <m:fPr>
                  <m:ctrlPr>
                    <w:rPr>
                      <w:rFonts w:ascii="Cambria Math" w:hAnsi="Cambria Math" w:cs="Times New Roman"/>
                      <w:i/>
                      <w:color w:val="000000" w:themeColor="text1"/>
                      <w:sz w:val="20"/>
                      <w:szCs w:val="20"/>
                    </w:rPr>
                  </m:ctrlPr>
                </m:fPr>
                <m:num>
                  <m:r>
                    <w:rPr>
                      <w:rFonts w:ascii="Cambria Math" w:hAnsi="Cambria Math" w:cs="Times New Roman"/>
                      <w:color w:val="000000" w:themeColor="text1"/>
                      <w:sz w:val="20"/>
                      <w:szCs w:val="20"/>
                    </w:rPr>
                    <m:t>1</m:t>
                  </m:r>
                </m:num>
                <m:den>
                  <m:r>
                    <w:rPr>
                      <w:rFonts w:ascii="Cambria Math" w:hAnsi="Cambria Math" w:cs="Times New Roman"/>
                      <w:color w:val="000000" w:themeColor="text1"/>
                      <w:sz w:val="20"/>
                      <w:szCs w:val="20"/>
                    </w:rPr>
                    <m:t>2</m:t>
                  </m:r>
                </m:den>
              </m:f>
            </m:oMath>
            <w:r w:rsidR="00CA2C39">
              <w:rPr>
                <w:rFonts w:eastAsiaTheme="minorEastAsia" w:cs="Times New Roman"/>
                <w:color w:val="000000" w:themeColor="text1"/>
                <w:sz w:val="20"/>
                <w:szCs w:val="20"/>
              </w:rPr>
              <w:t xml:space="preserve"> mks</w:t>
            </w:r>
          </w:p>
        </w:tc>
      </w:tr>
      <w:tr w:rsidR="00CA2C39" w:rsidRPr="00AE5D1B" w:rsidTr="00F61D5F">
        <w:tc>
          <w:tcPr>
            <w:tcW w:w="0" w:type="auto"/>
          </w:tcPr>
          <w:p w:rsidR="00CA2C39" w:rsidRPr="00AE5D1B" w:rsidRDefault="00CA2C39">
            <w:pPr>
              <w:rPr>
                <w:rFonts w:cs="Times New Roman"/>
                <w:color w:val="000000" w:themeColor="text1"/>
                <w:sz w:val="20"/>
                <w:szCs w:val="20"/>
              </w:rPr>
            </w:pPr>
            <w:r w:rsidRPr="00AE5D1B">
              <w:rPr>
                <w:rFonts w:cs="Times New Roman"/>
                <w:color w:val="000000" w:themeColor="text1"/>
                <w:sz w:val="20"/>
                <w:szCs w:val="20"/>
              </w:rPr>
              <w:t>11</w:t>
            </w:r>
          </w:p>
        </w:tc>
        <w:tc>
          <w:tcPr>
            <w:tcW w:w="361" w:type="dxa"/>
          </w:tcPr>
          <w:p w:rsidR="00CA2C39" w:rsidRPr="00AE5D1B" w:rsidRDefault="00CA2C39">
            <w:pPr>
              <w:rPr>
                <w:rFonts w:cs="Times New Roman"/>
                <w:color w:val="000000" w:themeColor="text1"/>
                <w:sz w:val="20"/>
                <w:szCs w:val="20"/>
              </w:rPr>
            </w:pPr>
          </w:p>
        </w:tc>
        <w:tc>
          <w:tcPr>
            <w:tcW w:w="584" w:type="dxa"/>
          </w:tcPr>
          <w:p w:rsidR="00CA2C39" w:rsidRPr="00AE5D1B" w:rsidRDefault="00CA2C39">
            <w:pPr>
              <w:rPr>
                <w:rFonts w:cs="Times New Roman"/>
                <w:color w:val="000000" w:themeColor="text1"/>
                <w:sz w:val="20"/>
                <w:szCs w:val="20"/>
              </w:rPr>
            </w:pPr>
          </w:p>
        </w:tc>
        <w:tc>
          <w:tcPr>
            <w:tcW w:w="7560" w:type="dxa"/>
          </w:tcPr>
          <w:p w:rsidR="00CA2C39" w:rsidRDefault="00CA2C39" w:rsidP="0027184F">
            <w:pPr>
              <w:pStyle w:val="ListParagraph"/>
              <w:numPr>
                <w:ilvl w:val="0"/>
                <w:numId w:val="16"/>
              </w:numPr>
              <w:rPr>
                <w:rFonts w:cs="Times New Roman"/>
                <w:color w:val="000000" w:themeColor="text1"/>
                <w:sz w:val="20"/>
                <w:szCs w:val="20"/>
              </w:rPr>
            </w:pPr>
            <w:r>
              <w:rPr>
                <w:rFonts w:cs="Times New Roman"/>
                <w:color w:val="000000" w:themeColor="text1"/>
                <w:sz w:val="20"/>
                <w:szCs w:val="20"/>
              </w:rPr>
              <w:t>High level languages are machine independent while low level languages are machine dependent</w:t>
            </w:r>
          </w:p>
          <w:p w:rsidR="00CA2C39" w:rsidRDefault="00CA2C39" w:rsidP="0027184F">
            <w:pPr>
              <w:pStyle w:val="ListParagraph"/>
              <w:numPr>
                <w:ilvl w:val="0"/>
                <w:numId w:val="16"/>
              </w:numPr>
              <w:rPr>
                <w:rFonts w:cs="Times New Roman"/>
                <w:color w:val="000000" w:themeColor="text1"/>
                <w:sz w:val="20"/>
                <w:szCs w:val="20"/>
              </w:rPr>
            </w:pPr>
            <w:r>
              <w:rPr>
                <w:rFonts w:cs="Times New Roman"/>
                <w:color w:val="000000" w:themeColor="text1"/>
                <w:sz w:val="20"/>
                <w:szCs w:val="20"/>
              </w:rPr>
              <w:t>It’s difficult to debug errors with low level languages but easy with high level languages</w:t>
            </w:r>
          </w:p>
          <w:p w:rsidR="00CA2C39" w:rsidRDefault="00CA2C39" w:rsidP="0027184F">
            <w:pPr>
              <w:pStyle w:val="ListParagraph"/>
              <w:numPr>
                <w:ilvl w:val="0"/>
                <w:numId w:val="16"/>
              </w:numPr>
              <w:rPr>
                <w:rFonts w:cs="Times New Roman"/>
                <w:color w:val="000000" w:themeColor="text1"/>
                <w:sz w:val="20"/>
                <w:szCs w:val="20"/>
              </w:rPr>
            </w:pPr>
            <w:r>
              <w:rPr>
                <w:rFonts w:cs="Times New Roman"/>
                <w:color w:val="000000" w:themeColor="text1"/>
                <w:sz w:val="20"/>
                <w:szCs w:val="20"/>
              </w:rPr>
              <w:t>Low level languages are difficult to learn as compared to high level languages</w:t>
            </w:r>
          </w:p>
          <w:p w:rsidR="00CA2C39" w:rsidRDefault="00CA2C39" w:rsidP="0027184F">
            <w:pPr>
              <w:pStyle w:val="ListParagraph"/>
              <w:numPr>
                <w:ilvl w:val="0"/>
                <w:numId w:val="16"/>
              </w:numPr>
              <w:rPr>
                <w:rFonts w:cs="Times New Roman"/>
                <w:color w:val="000000" w:themeColor="text1"/>
                <w:sz w:val="20"/>
                <w:szCs w:val="20"/>
              </w:rPr>
            </w:pPr>
            <w:r>
              <w:rPr>
                <w:rFonts w:cs="Times New Roman"/>
                <w:color w:val="000000" w:themeColor="text1"/>
                <w:sz w:val="20"/>
                <w:szCs w:val="20"/>
              </w:rPr>
              <w:t>High level languages are portable i.e. can be used in different software platforms as compared to low level languages</w:t>
            </w:r>
          </w:p>
          <w:p w:rsidR="00CA2C39" w:rsidRDefault="00CA2C39" w:rsidP="0027184F">
            <w:pPr>
              <w:pStyle w:val="ListParagraph"/>
              <w:numPr>
                <w:ilvl w:val="0"/>
                <w:numId w:val="16"/>
              </w:numPr>
              <w:rPr>
                <w:rFonts w:cs="Times New Roman"/>
                <w:color w:val="000000" w:themeColor="text1"/>
                <w:sz w:val="20"/>
                <w:szCs w:val="20"/>
              </w:rPr>
            </w:pPr>
            <w:r>
              <w:rPr>
                <w:rFonts w:cs="Times New Roman"/>
                <w:color w:val="000000" w:themeColor="text1"/>
                <w:sz w:val="20"/>
                <w:szCs w:val="20"/>
              </w:rPr>
              <w:t>High level languages require a larger memory to run as compared to low level languages</w:t>
            </w:r>
          </w:p>
          <w:p w:rsidR="00CA2C39" w:rsidRPr="00D42B37" w:rsidRDefault="00CA2C39" w:rsidP="0027184F">
            <w:pPr>
              <w:pStyle w:val="ListParagraph"/>
              <w:numPr>
                <w:ilvl w:val="0"/>
                <w:numId w:val="16"/>
              </w:numPr>
              <w:rPr>
                <w:rFonts w:cs="Times New Roman"/>
                <w:color w:val="000000" w:themeColor="text1"/>
                <w:sz w:val="20"/>
                <w:szCs w:val="20"/>
              </w:rPr>
            </w:pPr>
            <w:r>
              <w:rPr>
                <w:rFonts w:cs="Times New Roman"/>
                <w:color w:val="000000" w:themeColor="text1"/>
                <w:sz w:val="20"/>
                <w:szCs w:val="20"/>
              </w:rPr>
              <w:t xml:space="preserve">Low level language don’t require interpreters with the exception of assembly language that require an assembler, high level languages do. </w:t>
            </w:r>
          </w:p>
        </w:tc>
        <w:tc>
          <w:tcPr>
            <w:tcW w:w="1350" w:type="dxa"/>
          </w:tcPr>
          <w:p w:rsidR="00CA2C39" w:rsidRPr="00AE5D1B" w:rsidRDefault="00CA2C39">
            <w:pPr>
              <w:rPr>
                <w:rFonts w:cs="Times New Roman"/>
                <w:color w:val="000000" w:themeColor="text1"/>
                <w:sz w:val="20"/>
                <w:szCs w:val="20"/>
              </w:rPr>
            </w:pPr>
            <w:r w:rsidRPr="00AE5D1B">
              <w:rPr>
                <w:rFonts w:cs="Times New Roman"/>
                <w:color w:val="000000" w:themeColor="text1"/>
                <w:sz w:val="20"/>
                <w:szCs w:val="20"/>
              </w:rPr>
              <w:t xml:space="preserve">2x1=2 </w:t>
            </w:r>
            <w:proofErr w:type="spellStart"/>
            <w:r w:rsidRPr="00AE5D1B">
              <w:rPr>
                <w:rFonts w:cs="Times New Roman"/>
                <w:color w:val="000000" w:themeColor="text1"/>
                <w:sz w:val="20"/>
                <w:szCs w:val="20"/>
              </w:rPr>
              <w:t>mks</w:t>
            </w:r>
            <w:proofErr w:type="spellEnd"/>
          </w:p>
        </w:tc>
      </w:tr>
      <w:tr w:rsidR="00976060" w:rsidRPr="00AE5D1B" w:rsidTr="00976060">
        <w:trPr>
          <w:trHeight w:val="105"/>
        </w:trPr>
        <w:tc>
          <w:tcPr>
            <w:tcW w:w="0" w:type="auto"/>
            <w:vMerge w:val="restart"/>
          </w:tcPr>
          <w:p w:rsidR="00976060" w:rsidRPr="00AE5D1B" w:rsidRDefault="00976060">
            <w:pPr>
              <w:rPr>
                <w:rFonts w:cs="Times New Roman"/>
                <w:color w:val="000000" w:themeColor="text1"/>
                <w:sz w:val="20"/>
                <w:szCs w:val="20"/>
              </w:rPr>
            </w:pPr>
            <w:r w:rsidRPr="00AE5D1B">
              <w:rPr>
                <w:rFonts w:cs="Times New Roman"/>
                <w:color w:val="000000" w:themeColor="text1"/>
                <w:sz w:val="20"/>
                <w:szCs w:val="20"/>
              </w:rPr>
              <w:t>12</w:t>
            </w:r>
          </w:p>
        </w:tc>
        <w:tc>
          <w:tcPr>
            <w:tcW w:w="361" w:type="dxa"/>
          </w:tcPr>
          <w:p w:rsidR="00976060" w:rsidRPr="00AE5D1B" w:rsidRDefault="00976060">
            <w:pPr>
              <w:rPr>
                <w:rFonts w:cs="Times New Roman"/>
                <w:color w:val="000000" w:themeColor="text1"/>
                <w:sz w:val="20"/>
                <w:szCs w:val="20"/>
              </w:rPr>
            </w:pPr>
            <w:r>
              <w:rPr>
                <w:rFonts w:cs="Times New Roman"/>
                <w:color w:val="000000" w:themeColor="text1"/>
                <w:sz w:val="20"/>
                <w:szCs w:val="20"/>
              </w:rPr>
              <w:t>A</w:t>
            </w:r>
          </w:p>
        </w:tc>
        <w:tc>
          <w:tcPr>
            <w:tcW w:w="584" w:type="dxa"/>
          </w:tcPr>
          <w:p w:rsidR="00976060" w:rsidRPr="00AE5D1B" w:rsidRDefault="00976060">
            <w:pPr>
              <w:rPr>
                <w:rFonts w:cs="Times New Roman"/>
                <w:color w:val="000000" w:themeColor="text1"/>
                <w:sz w:val="20"/>
                <w:szCs w:val="20"/>
              </w:rPr>
            </w:pPr>
          </w:p>
        </w:tc>
        <w:tc>
          <w:tcPr>
            <w:tcW w:w="7560" w:type="dxa"/>
          </w:tcPr>
          <w:p w:rsidR="00976060" w:rsidRPr="00AE5D1B" w:rsidRDefault="00976060">
            <w:pPr>
              <w:rPr>
                <w:rFonts w:cs="Times New Roman"/>
                <w:color w:val="000000" w:themeColor="text1"/>
                <w:sz w:val="20"/>
                <w:szCs w:val="20"/>
              </w:rPr>
            </w:pPr>
            <w:r>
              <w:rPr>
                <w:rFonts w:cs="Times New Roman"/>
                <w:color w:val="000000" w:themeColor="text1"/>
                <w:sz w:val="20"/>
                <w:szCs w:val="20"/>
              </w:rPr>
              <w:t>A nibble is half of a byte by the number of bits</w:t>
            </w:r>
          </w:p>
        </w:tc>
        <w:tc>
          <w:tcPr>
            <w:tcW w:w="1350" w:type="dxa"/>
          </w:tcPr>
          <w:p w:rsidR="00976060" w:rsidRPr="00AE5D1B" w:rsidRDefault="00976060" w:rsidP="0027184F">
            <w:pPr>
              <w:rPr>
                <w:rFonts w:cs="Times New Roman"/>
                <w:color w:val="000000" w:themeColor="text1"/>
                <w:sz w:val="20"/>
                <w:szCs w:val="20"/>
              </w:rPr>
            </w:pPr>
            <w:r w:rsidRPr="00AE5D1B">
              <w:rPr>
                <w:rFonts w:cs="Times New Roman"/>
                <w:color w:val="000000" w:themeColor="text1"/>
                <w:sz w:val="20"/>
                <w:szCs w:val="20"/>
              </w:rPr>
              <w:t xml:space="preserve">1x1=1 </w:t>
            </w:r>
            <w:proofErr w:type="spellStart"/>
            <w:r w:rsidRPr="00AE5D1B">
              <w:rPr>
                <w:rFonts w:cs="Times New Roman"/>
                <w:color w:val="000000" w:themeColor="text1"/>
                <w:sz w:val="20"/>
                <w:szCs w:val="20"/>
              </w:rPr>
              <w:t>mk</w:t>
            </w:r>
            <w:proofErr w:type="spellEnd"/>
          </w:p>
        </w:tc>
      </w:tr>
      <w:tr w:rsidR="00976060" w:rsidRPr="00AE5D1B" w:rsidTr="00976060">
        <w:trPr>
          <w:trHeight w:val="120"/>
        </w:trPr>
        <w:tc>
          <w:tcPr>
            <w:tcW w:w="0" w:type="auto"/>
            <w:vMerge/>
          </w:tcPr>
          <w:p w:rsidR="00976060" w:rsidRPr="00AE5D1B" w:rsidRDefault="00976060">
            <w:pPr>
              <w:rPr>
                <w:rFonts w:cs="Times New Roman"/>
                <w:color w:val="000000" w:themeColor="text1"/>
                <w:sz w:val="20"/>
                <w:szCs w:val="20"/>
              </w:rPr>
            </w:pPr>
          </w:p>
        </w:tc>
        <w:tc>
          <w:tcPr>
            <w:tcW w:w="361" w:type="dxa"/>
          </w:tcPr>
          <w:p w:rsidR="00976060" w:rsidRPr="00AE5D1B" w:rsidRDefault="00976060">
            <w:pPr>
              <w:rPr>
                <w:rFonts w:cs="Times New Roman"/>
                <w:color w:val="000000" w:themeColor="text1"/>
                <w:sz w:val="20"/>
                <w:szCs w:val="20"/>
              </w:rPr>
            </w:pPr>
            <w:r>
              <w:rPr>
                <w:rFonts w:cs="Times New Roman"/>
                <w:color w:val="000000" w:themeColor="text1"/>
                <w:sz w:val="20"/>
                <w:szCs w:val="20"/>
              </w:rPr>
              <w:t>B</w:t>
            </w:r>
          </w:p>
        </w:tc>
        <w:tc>
          <w:tcPr>
            <w:tcW w:w="584" w:type="dxa"/>
          </w:tcPr>
          <w:p w:rsidR="00976060" w:rsidRPr="00AE5D1B" w:rsidRDefault="00976060">
            <w:pPr>
              <w:rPr>
                <w:rFonts w:cs="Times New Roman"/>
                <w:color w:val="000000" w:themeColor="text1"/>
                <w:sz w:val="20"/>
                <w:szCs w:val="20"/>
              </w:rPr>
            </w:pPr>
          </w:p>
        </w:tc>
        <w:tc>
          <w:tcPr>
            <w:tcW w:w="7560" w:type="dxa"/>
          </w:tcPr>
          <w:p w:rsidR="00976060" w:rsidRPr="00AE5D1B" w:rsidRDefault="00976060">
            <w:pPr>
              <w:rPr>
                <w:rFonts w:cs="Times New Roman"/>
                <w:color w:val="000000" w:themeColor="text1"/>
                <w:sz w:val="20"/>
                <w:szCs w:val="20"/>
              </w:rPr>
            </w:pPr>
            <w:r>
              <w:rPr>
                <w:rFonts w:cs="Times New Roman"/>
                <w:color w:val="000000" w:themeColor="text1"/>
                <w:sz w:val="20"/>
                <w:szCs w:val="20"/>
              </w:rPr>
              <w:t>A bit is a binary digit which is either a ‘0’ or a ‘1’</w:t>
            </w:r>
          </w:p>
        </w:tc>
        <w:tc>
          <w:tcPr>
            <w:tcW w:w="1350" w:type="dxa"/>
          </w:tcPr>
          <w:p w:rsidR="00976060" w:rsidRPr="00AE5D1B" w:rsidRDefault="00976060" w:rsidP="0027184F">
            <w:pPr>
              <w:rPr>
                <w:rFonts w:cs="Times New Roman"/>
                <w:color w:val="000000" w:themeColor="text1"/>
                <w:sz w:val="20"/>
                <w:szCs w:val="20"/>
              </w:rPr>
            </w:pPr>
            <w:r w:rsidRPr="00AE5D1B">
              <w:rPr>
                <w:rFonts w:cs="Times New Roman"/>
                <w:color w:val="000000" w:themeColor="text1"/>
                <w:sz w:val="20"/>
                <w:szCs w:val="20"/>
              </w:rPr>
              <w:t xml:space="preserve">1x1=1 </w:t>
            </w:r>
            <w:proofErr w:type="spellStart"/>
            <w:r w:rsidRPr="00AE5D1B">
              <w:rPr>
                <w:rFonts w:cs="Times New Roman"/>
                <w:color w:val="000000" w:themeColor="text1"/>
                <w:sz w:val="20"/>
                <w:szCs w:val="20"/>
              </w:rPr>
              <w:t>mk</w:t>
            </w:r>
            <w:proofErr w:type="spellEnd"/>
          </w:p>
        </w:tc>
      </w:tr>
      <w:tr w:rsidR="00976060" w:rsidRPr="00AE5D1B" w:rsidTr="00F61D5F">
        <w:trPr>
          <w:trHeight w:val="95"/>
        </w:trPr>
        <w:tc>
          <w:tcPr>
            <w:tcW w:w="0" w:type="auto"/>
            <w:vMerge/>
          </w:tcPr>
          <w:p w:rsidR="00976060" w:rsidRPr="00AE5D1B" w:rsidRDefault="00976060">
            <w:pPr>
              <w:rPr>
                <w:rFonts w:cs="Times New Roman"/>
                <w:color w:val="000000" w:themeColor="text1"/>
                <w:sz w:val="20"/>
                <w:szCs w:val="20"/>
              </w:rPr>
            </w:pPr>
          </w:p>
        </w:tc>
        <w:tc>
          <w:tcPr>
            <w:tcW w:w="361" w:type="dxa"/>
          </w:tcPr>
          <w:p w:rsidR="00976060" w:rsidRPr="00AE5D1B" w:rsidRDefault="00976060">
            <w:pPr>
              <w:rPr>
                <w:rFonts w:cs="Times New Roman"/>
                <w:color w:val="000000" w:themeColor="text1"/>
                <w:sz w:val="20"/>
                <w:szCs w:val="20"/>
              </w:rPr>
            </w:pPr>
            <w:r>
              <w:rPr>
                <w:rFonts w:cs="Times New Roman"/>
                <w:color w:val="000000" w:themeColor="text1"/>
                <w:sz w:val="20"/>
                <w:szCs w:val="20"/>
              </w:rPr>
              <w:t>C</w:t>
            </w:r>
          </w:p>
        </w:tc>
        <w:tc>
          <w:tcPr>
            <w:tcW w:w="584" w:type="dxa"/>
          </w:tcPr>
          <w:p w:rsidR="00976060" w:rsidRPr="00AE5D1B" w:rsidRDefault="00976060">
            <w:pPr>
              <w:rPr>
                <w:rFonts w:cs="Times New Roman"/>
                <w:color w:val="000000" w:themeColor="text1"/>
                <w:sz w:val="20"/>
                <w:szCs w:val="20"/>
              </w:rPr>
            </w:pPr>
          </w:p>
        </w:tc>
        <w:tc>
          <w:tcPr>
            <w:tcW w:w="7560" w:type="dxa"/>
          </w:tcPr>
          <w:p w:rsidR="00976060" w:rsidRPr="00AE5D1B" w:rsidRDefault="00976060">
            <w:pPr>
              <w:rPr>
                <w:rFonts w:cs="Times New Roman"/>
                <w:color w:val="000000" w:themeColor="text1"/>
                <w:sz w:val="20"/>
                <w:szCs w:val="20"/>
              </w:rPr>
            </w:pPr>
            <w:r>
              <w:rPr>
                <w:rFonts w:cs="Times New Roman"/>
                <w:color w:val="000000" w:themeColor="text1"/>
                <w:sz w:val="20"/>
                <w:szCs w:val="20"/>
              </w:rPr>
              <w:t>A word is a set of two or more bytes</w:t>
            </w:r>
          </w:p>
        </w:tc>
        <w:tc>
          <w:tcPr>
            <w:tcW w:w="1350" w:type="dxa"/>
          </w:tcPr>
          <w:p w:rsidR="00976060" w:rsidRPr="00AE5D1B" w:rsidRDefault="00976060" w:rsidP="0027184F">
            <w:pPr>
              <w:rPr>
                <w:rFonts w:cs="Times New Roman"/>
                <w:color w:val="000000" w:themeColor="text1"/>
                <w:sz w:val="20"/>
                <w:szCs w:val="20"/>
              </w:rPr>
            </w:pPr>
            <w:r w:rsidRPr="00AE5D1B">
              <w:rPr>
                <w:rFonts w:cs="Times New Roman"/>
                <w:color w:val="000000" w:themeColor="text1"/>
                <w:sz w:val="20"/>
                <w:szCs w:val="20"/>
              </w:rPr>
              <w:t xml:space="preserve">1x1=1 </w:t>
            </w:r>
            <w:proofErr w:type="spellStart"/>
            <w:r w:rsidRPr="00AE5D1B">
              <w:rPr>
                <w:rFonts w:cs="Times New Roman"/>
                <w:color w:val="000000" w:themeColor="text1"/>
                <w:sz w:val="20"/>
                <w:szCs w:val="20"/>
              </w:rPr>
              <w:t>mk</w:t>
            </w:r>
            <w:proofErr w:type="spellEnd"/>
          </w:p>
        </w:tc>
      </w:tr>
      <w:tr w:rsidR="00524394" w:rsidRPr="00AE5D1B" w:rsidTr="005C074F">
        <w:trPr>
          <w:trHeight w:val="105"/>
        </w:trPr>
        <w:tc>
          <w:tcPr>
            <w:tcW w:w="0" w:type="auto"/>
            <w:vMerge w:val="restart"/>
          </w:tcPr>
          <w:p w:rsidR="00524394" w:rsidRPr="00AE5D1B" w:rsidRDefault="00524394">
            <w:pPr>
              <w:rPr>
                <w:rFonts w:cs="Times New Roman"/>
                <w:color w:val="000000" w:themeColor="text1"/>
                <w:sz w:val="20"/>
                <w:szCs w:val="20"/>
              </w:rPr>
            </w:pPr>
            <w:r w:rsidRPr="00AE5D1B">
              <w:rPr>
                <w:rFonts w:cs="Times New Roman"/>
                <w:color w:val="000000" w:themeColor="text1"/>
                <w:sz w:val="20"/>
                <w:szCs w:val="20"/>
              </w:rPr>
              <w:t>13</w:t>
            </w:r>
          </w:p>
        </w:tc>
        <w:tc>
          <w:tcPr>
            <w:tcW w:w="361" w:type="dxa"/>
            <w:vMerge w:val="restart"/>
          </w:tcPr>
          <w:p w:rsidR="00524394" w:rsidRPr="00AE5D1B" w:rsidRDefault="00524394">
            <w:pPr>
              <w:rPr>
                <w:rFonts w:cs="Times New Roman"/>
                <w:color w:val="000000" w:themeColor="text1"/>
                <w:sz w:val="20"/>
                <w:szCs w:val="20"/>
              </w:rPr>
            </w:pPr>
            <w:r>
              <w:rPr>
                <w:rFonts w:cs="Times New Roman"/>
                <w:color w:val="000000" w:themeColor="text1"/>
                <w:sz w:val="20"/>
                <w:szCs w:val="20"/>
              </w:rPr>
              <w:t>A</w:t>
            </w:r>
          </w:p>
        </w:tc>
        <w:tc>
          <w:tcPr>
            <w:tcW w:w="584" w:type="dxa"/>
          </w:tcPr>
          <w:p w:rsidR="00524394" w:rsidRPr="005C074F" w:rsidRDefault="00524394" w:rsidP="005C074F">
            <w:pPr>
              <w:pStyle w:val="ListParagraph"/>
              <w:numPr>
                <w:ilvl w:val="0"/>
                <w:numId w:val="17"/>
              </w:numPr>
              <w:rPr>
                <w:rFonts w:cs="Times New Roman"/>
                <w:color w:val="000000" w:themeColor="text1"/>
                <w:sz w:val="20"/>
                <w:szCs w:val="20"/>
              </w:rPr>
            </w:pPr>
          </w:p>
        </w:tc>
        <w:tc>
          <w:tcPr>
            <w:tcW w:w="7560" w:type="dxa"/>
          </w:tcPr>
          <w:p w:rsidR="00524394" w:rsidRPr="00AE5D1B" w:rsidRDefault="00524394">
            <w:pPr>
              <w:rPr>
                <w:rFonts w:cs="Times New Roman"/>
                <w:color w:val="000000" w:themeColor="text1"/>
                <w:sz w:val="20"/>
                <w:szCs w:val="20"/>
              </w:rPr>
            </w:pPr>
            <w:r>
              <w:rPr>
                <w:rFonts w:cs="Times New Roman"/>
                <w:color w:val="000000" w:themeColor="text1"/>
                <w:sz w:val="20"/>
                <w:szCs w:val="20"/>
              </w:rPr>
              <w:t>R- quick launch toolbar</w:t>
            </w:r>
          </w:p>
        </w:tc>
        <w:tc>
          <w:tcPr>
            <w:tcW w:w="1350" w:type="dxa"/>
          </w:tcPr>
          <w:p w:rsidR="00524394" w:rsidRPr="00AE5D1B" w:rsidRDefault="001009DC" w:rsidP="00524394">
            <w:pPr>
              <w:rPr>
                <w:rFonts w:cs="Times New Roman"/>
                <w:color w:val="000000" w:themeColor="text1"/>
                <w:sz w:val="20"/>
                <w:szCs w:val="20"/>
              </w:rPr>
            </w:pPr>
            <m:oMath>
              <m:f>
                <m:fPr>
                  <m:ctrlPr>
                    <w:rPr>
                      <w:rFonts w:ascii="Cambria Math" w:hAnsi="Cambria Math" w:cs="Times New Roman"/>
                      <w:i/>
                      <w:color w:val="000000" w:themeColor="text1"/>
                      <w:sz w:val="20"/>
                      <w:szCs w:val="20"/>
                    </w:rPr>
                  </m:ctrlPr>
                </m:fPr>
                <m:num>
                  <m:r>
                    <w:rPr>
                      <w:rFonts w:ascii="Cambria Math" w:hAnsi="Cambria Math" w:cs="Times New Roman"/>
                      <w:color w:val="000000" w:themeColor="text1"/>
                      <w:sz w:val="20"/>
                      <w:szCs w:val="20"/>
                    </w:rPr>
                    <m:t>1</m:t>
                  </m:r>
                </m:num>
                <m:den>
                  <m:r>
                    <w:rPr>
                      <w:rFonts w:ascii="Cambria Math" w:hAnsi="Cambria Math" w:cs="Times New Roman"/>
                      <w:color w:val="000000" w:themeColor="text1"/>
                      <w:sz w:val="20"/>
                      <w:szCs w:val="20"/>
                    </w:rPr>
                    <m:t>2</m:t>
                  </m:r>
                </m:den>
              </m:f>
            </m:oMath>
            <w:r w:rsidR="00524394">
              <w:rPr>
                <w:rFonts w:cs="Times New Roman"/>
                <w:color w:val="000000" w:themeColor="text1"/>
                <w:sz w:val="20"/>
                <w:szCs w:val="20"/>
              </w:rPr>
              <w:t xml:space="preserve"> x1=1 </w:t>
            </w:r>
            <w:proofErr w:type="spellStart"/>
            <w:r w:rsidR="00524394">
              <w:rPr>
                <w:rFonts w:eastAsiaTheme="minorEastAsia" w:cs="Times New Roman"/>
                <w:color w:val="000000" w:themeColor="text1"/>
                <w:sz w:val="20"/>
                <w:szCs w:val="20"/>
              </w:rPr>
              <w:t>mk</w:t>
            </w:r>
            <w:proofErr w:type="spellEnd"/>
          </w:p>
        </w:tc>
      </w:tr>
      <w:tr w:rsidR="00524394" w:rsidRPr="00AE5D1B" w:rsidTr="005C074F">
        <w:trPr>
          <w:trHeight w:val="110"/>
        </w:trPr>
        <w:tc>
          <w:tcPr>
            <w:tcW w:w="0" w:type="auto"/>
            <w:vMerge/>
          </w:tcPr>
          <w:p w:rsidR="00524394" w:rsidRPr="00AE5D1B" w:rsidRDefault="00524394">
            <w:pPr>
              <w:rPr>
                <w:rFonts w:cs="Times New Roman"/>
                <w:color w:val="000000" w:themeColor="text1"/>
                <w:sz w:val="20"/>
                <w:szCs w:val="20"/>
              </w:rPr>
            </w:pPr>
          </w:p>
        </w:tc>
        <w:tc>
          <w:tcPr>
            <w:tcW w:w="361" w:type="dxa"/>
            <w:vMerge/>
          </w:tcPr>
          <w:p w:rsidR="00524394" w:rsidRPr="00AE5D1B" w:rsidRDefault="00524394">
            <w:pPr>
              <w:rPr>
                <w:rFonts w:cs="Times New Roman"/>
                <w:color w:val="000000" w:themeColor="text1"/>
                <w:sz w:val="20"/>
                <w:szCs w:val="20"/>
              </w:rPr>
            </w:pPr>
          </w:p>
        </w:tc>
        <w:tc>
          <w:tcPr>
            <w:tcW w:w="584" w:type="dxa"/>
          </w:tcPr>
          <w:p w:rsidR="00524394" w:rsidRPr="005C074F" w:rsidRDefault="00524394" w:rsidP="005C074F">
            <w:pPr>
              <w:pStyle w:val="ListParagraph"/>
              <w:numPr>
                <w:ilvl w:val="0"/>
                <w:numId w:val="17"/>
              </w:numPr>
              <w:rPr>
                <w:rFonts w:cs="Times New Roman"/>
                <w:color w:val="000000" w:themeColor="text1"/>
                <w:sz w:val="20"/>
                <w:szCs w:val="20"/>
              </w:rPr>
            </w:pPr>
          </w:p>
        </w:tc>
        <w:tc>
          <w:tcPr>
            <w:tcW w:w="7560" w:type="dxa"/>
          </w:tcPr>
          <w:p w:rsidR="00524394" w:rsidRPr="00AE5D1B" w:rsidRDefault="00524394">
            <w:pPr>
              <w:rPr>
                <w:rFonts w:cs="Times New Roman"/>
                <w:color w:val="000000" w:themeColor="text1"/>
                <w:sz w:val="20"/>
                <w:szCs w:val="20"/>
              </w:rPr>
            </w:pPr>
            <w:r>
              <w:rPr>
                <w:rFonts w:cs="Times New Roman"/>
                <w:color w:val="000000" w:themeColor="text1"/>
                <w:sz w:val="20"/>
                <w:szCs w:val="20"/>
              </w:rPr>
              <w:t>S-  notification area</w:t>
            </w:r>
          </w:p>
        </w:tc>
        <w:tc>
          <w:tcPr>
            <w:tcW w:w="1350" w:type="dxa"/>
          </w:tcPr>
          <w:p w:rsidR="00524394" w:rsidRPr="00AE5D1B" w:rsidRDefault="001009DC" w:rsidP="0027184F">
            <w:pPr>
              <w:rPr>
                <w:rFonts w:cs="Times New Roman"/>
                <w:color w:val="000000" w:themeColor="text1"/>
                <w:sz w:val="20"/>
                <w:szCs w:val="20"/>
              </w:rPr>
            </w:pPr>
            <m:oMath>
              <m:f>
                <m:fPr>
                  <m:ctrlPr>
                    <w:rPr>
                      <w:rFonts w:ascii="Cambria Math" w:hAnsi="Cambria Math" w:cs="Times New Roman"/>
                      <w:i/>
                      <w:color w:val="000000" w:themeColor="text1"/>
                      <w:sz w:val="20"/>
                      <w:szCs w:val="20"/>
                    </w:rPr>
                  </m:ctrlPr>
                </m:fPr>
                <m:num>
                  <m:r>
                    <w:rPr>
                      <w:rFonts w:ascii="Cambria Math" w:hAnsi="Cambria Math" w:cs="Times New Roman"/>
                      <w:color w:val="000000" w:themeColor="text1"/>
                      <w:sz w:val="20"/>
                      <w:szCs w:val="20"/>
                    </w:rPr>
                    <m:t>1</m:t>
                  </m:r>
                </m:num>
                <m:den>
                  <m:r>
                    <w:rPr>
                      <w:rFonts w:ascii="Cambria Math" w:hAnsi="Cambria Math" w:cs="Times New Roman"/>
                      <w:color w:val="000000" w:themeColor="text1"/>
                      <w:sz w:val="20"/>
                      <w:szCs w:val="20"/>
                    </w:rPr>
                    <m:t>2</m:t>
                  </m:r>
                </m:den>
              </m:f>
            </m:oMath>
            <w:r w:rsidR="00524394">
              <w:rPr>
                <w:rFonts w:cs="Times New Roman"/>
                <w:color w:val="000000" w:themeColor="text1"/>
                <w:sz w:val="20"/>
                <w:szCs w:val="20"/>
              </w:rPr>
              <w:t xml:space="preserve"> x1=1 </w:t>
            </w:r>
            <w:proofErr w:type="spellStart"/>
            <w:r w:rsidR="00524394">
              <w:rPr>
                <w:rFonts w:eastAsiaTheme="minorEastAsia" w:cs="Times New Roman"/>
                <w:color w:val="000000" w:themeColor="text1"/>
                <w:sz w:val="20"/>
                <w:szCs w:val="20"/>
              </w:rPr>
              <w:t>mk</w:t>
            </w:r>
            <w:proofErr w:type="spellEnd"/>
          </w:p>
        </w:tc>
      </w:tr>
      <w:tr w:rsidR="004F4C3A" w:rsidRPr="00AE5D1B" w:rsidTr="00F61D5F">
        <w:trPr>
          <w:trHeight w:val="90"/>
        </w:trPr>
        <w:tc>
          <w:tcPr>
            <w:tcW w:w="0" w:type="auto"/>
            <w:vMerge/>
          </w:tcPr>
          <w:p w:rsidR="004F4C3A" w:rsidRPr="00AE5D1B" w:rsidRDefault="004F4C3A">
            <w:pPr>
              <w:rPr>
                <w:rFonts w:cs="Times New Roman"/>
                <w:color w:val="000000" w:themeColor="text1"/>
                <w:sz w:val="20"/>
                <w:szCs w:val="20"/>
              </w:rPr>
            </w:pPr>
          </w:p>
        </w:tc>
        <w:tc>
          <w:tcPr>
            <w:tcW w:w="361" w:type="dxa"/>
          </w:tcPr>
          <w:p w:rsidR="004F4C3A" w:rsidRPr="00AE5D1B" w:rsidRDefault="004F4C3A">
            <w:pPr>
              <w:rPr>
                <w:rFonts w:cs="Times New Roman"/>
                <w:color w:val="000000" w:themeColor="text1"/>
                <w:sz w:val="20"/>
                <w:szCs w:val="20"/>
              </w:rPr>
            </w:pPr>
            <w:r>
              <w:rPr>
                <w:rFonts w:cs="Times New Roman"/>
                <w:color w:val="000000" w:themeColor="text1"/>
                <w:sz w:val="20"/>
                <w:szCs w:val="20"/>
              </w:rPr>
              <w:t>B</w:t>
            </w:r>
          </w:p>
        </w:tc>
        <w:tc>
          <w:tcPr>
            <w:tcW w:w="584" w:type="dxa"/>
          </w:tcPr>
          <w:p w:rsidR="004F4C3A" w:rsidRPr="00AE5D1B" w:rsidRDefault="004F4C3A">
            <w:pPr>
              <w:rPr>
                <w:rFonts w:cs="Times New Roman"/>
                <w:color w:val="000000" w:themeColor="text1"/>
                <w:sz w:val="20"/>
                <w:szCs w:val="20"/>
              </w:rPr>
            </w:pPr>
          </w:p>
        </w:tc>
        <w:tc>
          <w:tcPr>
            <w:tcW w:w="7560" w:type="dxa"/>
          </w:tcPr>
          <w:p w:rsidR="004F4C3A" w:rsidRPr="00AE5D1B" w:rsidRDefault="004F4C3A">
            <w:pPr>
              <w:rPr>
                <w:rFonts w:cs="Times New Roman"/>
                <w:color w:val="000000" w:themeColor="text1"/>
                <w:sz w:val="20"/>
                <w:szCs w:val="20"/>
              </w:rPr>
            </w:pPr>
            <w:r>
              <w:rPr>
                <w:rFonts w:cs="Times New Roman"/>
                <w:color w:val="000000" w:themeColor="text1"/>
                <w:sz w:val="20"/>
                <w:szCs w:val="20"/>
              </w:rPr>
              <w:t>R host shortcuts for programs for quick launch while S is an area that interacts with the user on latest developments of programs running on the background</w:t>
            </w:r>
          </w:p>
        </w:tc>
        <w:tc>
          <w:tcPr>
            <w:tcW w:w="1350" w:type="dxa"/>
          </w:tcPr>
          <w:p w:rsidR="004F4C3A" w:rsidRPr="00AE5D1B" w:rsidRDefault="004F4C3A" w:rsidP="00AC306E">
            <w:pPr>
              <w:rPr>
                <w:rFonts w:cs="Times New Roman"/>
                <w:color w:val="000000" w:themeColor="text1"/>
                <w:sz w:val="20"/>
                <w:szCs w:val="20"/>
              </w:rPr>
            </w:pPr>
            <w:r w:rsidRPr="00AE5D1B">
              <w:rPr>
                <w:rFonts w:cs="Times New Roman"/>
                <w:color w:val="000000" w:themeColor="text1"/>
                <w:sz w:val="20"/>
                <w:szCs w:val="20"/>
              </w:rPr>
              <w:t xml:space="preserve">1x1=1 </w:t>
            </w:r>
            <w:proofErr w:type="spellStart"/>
            <w:r w:rsidRPr="00AE5D1B">
              <w:rPr>
                <w:rFonts w:cs="Times New Roman"/>
                <w:color w:val="000000" w:themeColor="text1"/>
                <w:sz w:val="20"/>
                <w:szCs w:val="20"/>
              </w:rPr>
              <w:t>mk</w:t>
            </w:r>
            <w:proofErr w:type="spellEnd"/>
          </w:p>
        </w:tc>
      </w:tr>
      <w:tr w:rsidR="006010D7" w:rsidRPr="00AE5D1B" w:rsidTr="00B278ED">
        <w:trPr>
          <w:trHeight w:val="120"/>
        </w:trPr>
        <w:tc>
          <w:tcPr>
            <w:tcW w:w="0" w:type="auto"/>
            <w:vMerge w:val="restart"/>
          </w:tcPr>
          <w:p w:rsidR="006010D7" w:rsidRPr="00AE5D1B" w:rsidRDefault="006010D7">
            <w:pPr>
              <w:rPr>
                <w:rFonts w:cs="Times New Roman"/>
                <w:color w:val="000000" w:themeColor="text1"/>
                <w:sz w:val="20"/>
                <w:szCs w:val="20"/>
              </w:rPr>
            </w:pPr>
            <w:r w:rsidRPr="00AE5D1B">
              <w:rPr>
                <w:rFonts w:cs="Times New Roman"/>
                <w:color w:val="000000" w:themeColor="text1"/>
                <w:sz w:val="20"/>
                <w:szCs w:val="20"/>
              </w:rPr>
              <w:t>14</w:t>
            </w:r>
          </w:p>
        </w:tc>
        <w:tc>
          <w:tcPr>
            <w:tcW w:w="361" w:type="dxa"/>
          </w:tcPr>
          <w:p w:rsidR="006010D7" w:rsidRPr="00AE5D1B" w:rsidRDefault="006010D7">
            <w:pPr>
              <w:rPr>
                <w:rFonts w:cs="Times New Roman"/>
                <w:color w:val="000000" w:themeColor="text1"/>
                <w:sz w:val="20"/>
                <w:szCs w:val="20"/>
              </w:rPr>
            </w:pPr>
            <w:r>
              <w:rPr>
                <w:rFonts w:cs="Times New Roman"/>
                <w:color w:val="000000" w:themeColor="text1"/>
                <w:sz w:val="20"/>
                <w:szCs w:val="20"/>
              </w:rPr>
              <w:t>A</w:t>
            </w:r>
          </w:p>
        </w:tc>
        <w:tc>
          <w:tcPr>
            <w:tcW w:w="584" w:type="dxa"/>
          </w:tcPr>
          <w:p w:rsidR="006010D7" w:rsidRPr="00AE5D1B" w:rsidRDefault="006010D7">
            <w:pPr>
              <w:rPr>
                <w:rFonts w:cs="Times New Roman"/>
                <w:color w:val="000000" w:themeColor="text1"/>
                <w:sz w:val="20"/>
                <w:szCs w:val="20"/>
              </w:rPr>
            </w:pPr>
          </w:p>
        </w:tc>
        <w:tc>
          <w:tcPr>
            <w:tcW w:w="7560" w:type="dxa"/>
          </w:tcPr>
          <w:p w:rsidR="006010D7" w:rsidRPr="00AE5D1B" w:rsidRDefault="006010D7">
            <w:pPr>
              <w:rPr>
                <w:rFonts w:cs="Times New Roman"/>
                <w:color w:val="000000" w:themeColor="text1"/>
                <w:sz w:val="20"/>
                <w:szCs w:val="20"/>
              </w:rPr>
            </w:pPr>
            <w:r>
              <w:rPr>
                <w:rFonts w:cs="Times New Roman"/>
                <w:color w:val="000000" w:themeColor="text1"/>
                <w:sz w:val="20"/>
                <w:szCs w:val="20"/>
              </w:rPr>
              <w:t>Online, real-time, distributed, time-sharing, batch, multiprocessing, multitasking, interactive processing</w:t>
            </w:r>
          </w:p>
        </w:tc>
        <w:tc>
          <w:tcPr>
            <w:tcW w:w="1350" w:type="dxa"/>
          </w:tcPr>
          <w:p w:rsidR="006010D7" w:rsidRPr="00AE5D1B" w:rsidRDefault="006010D7" w:rsidP="00AC306E">
            <w:pPr>
              <w:rPr>
                <w:rFonts w:cs="Times New Roman"/>
                <w:color w:val="000000" w:themeColor="text1"/>
                <w:sz w:val="20"/>
                <w:szCs w:val="20"/>
              </w:rPr>
            </w:pPr>
            <w:r w:rsidRPr="00AE5D1B">
              <w:rPr>
                <w:rFonts w:cs="Times New Roman"/>
                <w:color w:val="000000" w:themeColor="text1"/>
                <w:sz w:val="20"/>
                <w:szCs w:val="20"/>
              </w:rPr>
              <w:t xml:space="preserve">2x1=2 </w:t>
            </w:r>
            <w:proofErr w:type="spellStart"/>
            <w:r w:rsidRPr="00AE5D1B">
              <w:rPr>
                <w:rFonts w:cs="Times New Roman"/>
                <w:color w:val="000000" w:themeColor="text1"/>
                <w:sz w:val="20"/>
                <w:szCs w:val="20"/>
              </w:rPr>
              <w:t>mks</w:t>
            </w:r>
            <w:proofErr w:type="spellEnd"/>
          </w:p>
        </w:tc>
      </w:tr>
      <w:tr w:rsidR="00DA2D13" w:rsidRPr="00AE5D1B" w:rsidTr="00B278ED">
        <w:trPr>
          <w:trHeight w:val="120"/>
        </w:trPr>
        <w:tc>
          <w:tcPr>
            <w:tcW w:w="0" w:type="auto"/>
            <w:vMerge/>
          </w:tcPr>
          <w:p w:rsidR="00DA2D13" w:rsidRPr="00AE5D1B" w:rsidRDefault="00DA2D13">
            <w:pPr>
              <w:rPr>
                <w:rFonts w:cs="Times New Roman"/>
                <w:color w:val="000000" w:themeColor="text1"/>
                <w:sz w:val="20"/>
                <w:szCs w:val="20"/>
              </w:rPr>
            </w:pPr>
          </w:p>
        </w:tc>
        <w:tc>
          <w:tcPr>
            <w:tcW w:w="361" w:type="dxa"/>
            <w:vMerge w:val="restart"/>
          </w:tcPr>
          <w:p w:rsidR="00DA2D13" w:rsidRPr="00AE5D1B" w:rsidRDefault="00DA2D13">
            <w:pPr>
              <w:rPr>
                <w:rFonts w:cs="Times New Roman"/>
                <w:color w:val="000000" w:themeColor="text1"/>
                <w:sz w:val="20"/>
                <w:szCs w:val="20"/>
              </w:rPr>
            </w:pPr>
            <w:r>
              <w:rPr>
                <w:rFonts w:cs="Times New Roman"/>
                <w:color w:val="000000" w:themeColor="text1"/>
                <w:sz w:val="20"/>
                <w:szCs w:val="20"/>
              </w:rPr>
              <w:t>B</w:t>
            </w:r>
          </w:p>
        </w:tc>
        <w:tc>
          <w:tcPr>
            <w:tcW w:w="584" w:type="dxa"/>
          </w:tcPr>
          <w:p w:rsidR="00DA2D13" w:rsidRPr="00B278ED" w:rsidRDefault="00DA2D13" w:rsidP="00B278ED">
            <w:pPr>
              <w:pStyle w:val="ListParagraph"/>
              <w:numPr>
                <w:ilvl w:val="0"/>
                <w:numId w:val="18"/>
              </w:numPr>
              <w:rPr>
                <w:rFonts w:cs="Times New Roman"/>
                <w:color w:val="000000" w:themeColor="text1"/>
                <w:sz w:val="20"/>
                <w:szCs w:val="20"/>
              </w:rPr>
            </w:pPr>
          </w:p>
        </w:tc>
        <w:tc>
          <w:tcPr>
            <w:tcW w:w="7560" w:type="dxa"/>
          </w:tcPr>
          <w:p w:rsidR="00DA2D13" w:rsidRPr="00AE5D1B" w:rsidRDefault="00DA2D13">
            <w:pPr>
              <w:rPr>
                <w:rFonts w:cs="Times New Roman"/>
                <w:color w:val="000000" w:themeColor="text1"/>
                <w:sz w:val="20"/>
                <w:szCs w:val="20"/>
              </w:rPr>
            </w:pPr>
            <w:r>
              <w:rPr>
                <w:rFonts w:cs="Times New Roman"/>
                <w:color w:val="000000" w:themeColor="text1"/>
                <w:sz w:val="20"/>
                <w:szCs w:val="20"/>
              </w:rPr>
              <w:t xml:space="preserve">Burglar proofing, smoke and dust control, </w:t>
            </w:r>
          </w:p>
        </w:tc>
        <w:tc>
          <w:tcPr>
            <w:tcW w:w="1350" w:type="dxa"/>
          </w:tcPr>
          <w:p w:rsidR="00DA2D13" w:rsidRPr="00AE5D1B" w:rsidRDefault="00DA2D13" w:rsidP="00AC306E">
            <w:pPr>
              <w:rPr>
                <w:rFonts w:cs="Times New Roman"/>
                <w:color w:val="000000" w:themeColor="text1"/>
                <w:sz w:val="20"/>
                <w:szCs w:val="20"/>
              </w:rPr>
            </w:pPr>
            <w:r w:rsidRPr="00AE5D1B">
              <w:rPr>
                <w:rFonts w:cs="Times New Roman"/>
                <w:color w:val="000000" w:themeColor="text1"/>
                <w:sz w:val="20"/>
                <w:szCs w:val="20"/>
              </w:rPr>
              <w:t xml:space="preserve">1x1=1 </w:t>
            </w:r>
            <w:proofErr w:type="spellStart"/>
            <w:r w:rsidRPr="00AE5D1B">
              <w:rPr>
                <w:rFonts w:cs="Times New Roman"/>
                <w:color w:val="000000" w:themeColor="text1"/>
                <w:sz w:val="20"/>
                <w:szCs w:val="20"/>
              </w:rPr>
              <w:t>mk</w:t>
            </w:r>
            <w:proofErr w:type="spellEnd"/>
          </w:p>
        </w:tc>
      </w:tr>
      <w:tr w:rsidR="00DA2D13" w:rsidRPr="00AE5D1B" w:rsidTr="00F61D5F">
        <w:trPr>
          <w:trHeight w:val="95"/>
        </w:trPr>
        <w:tc>
          <w:tcPr>
            <w:tcW w:w="0" w:type="auto"/>
            <w:vMerge/>
          </w:tcPr>
          <w:p w:rsidR="00DA2D13" w:rsidRPr="00AE5D1B" w:rsidRDefault="00DA2D13">
            <w:pPr>
              <w:rPr>
                <w:rFonts w:cs="Times New Roman"/>
                <w:color w:val="000000" w:themeColor="text1"/>
                <w:sz w:val="20"/>
                <w:szCs w:val="20"/>
              </w:rPr>
            </w:pPr>
          </w:p>
        </w:tc>
        <w:tc>
          <w:tcPr>
            <w:tcW w:w="361" w:type="dxa"/>
            <w:vMerge/>
          </w:tcPr>
          <w:p w:rsidR="00DA2D13" w:rsidRDefault="00DA2D13">
            <w:pPr>
              <w:rPr>
                <w:rFonts w:cs="Times New Roman"/>
                <w:color w:val="000000" w:themeColor="text1"/>
                <w:sz w:val="20"/>
                <w:szCs w:val="20"/>
              </w:rPr>
            </w:pPr>
          </w:p>
        </w:tc>
        <w:tc>
          <w:tcPr>
            <w:tcW w:w="584" w:type="dxa"/>
          </w:tcPr>
          <w:p w:rsidR="00DA2D13" w:rsidRPr="00B278ED" w:rsidRDefault="00DA2D13" w:rsidP="00B278ED">
            <w:pPr>
              <w:pStyle w:val="ListParagraph"/>
              <w:numPr>
                <w:ilvl w:val="0"/>
                <w:numId w:val="18"/>
              </w:numPr>
              <w:rPr>
                <w:rFonts w:cs="Times New Roman"/>
                <w:color w:val="000000" w:themeColor="text1"/>
                <w:sz w:val="20"/>
                <w:szCs w:val="20"/>
              </w:rPr>
            </w:pPr>
          </w:p>
        </w:tc>
        <w:tc>
          <w:tcPr>
            <w:tcW w:w="7560" w:type="dxa"/>
          </w:tcPr>
          <w:p w:rsidR="00DA2D13" w:rsidRPr="00AE5D1B" w:rsidRDefault="00DA2D13">
            <w:pPr>
              <w:rPr>
                <w:rFonts w:cs="Times New Roman"/>
                <w:color w:val="000000" w:themeColor="text1"/>
                <w:sz w:val="20"/>
                <w:szCs w:val="20"/>
              </w:rPr>
            </w:pPr>
            <w:r>
              <w:rPr>
                <w:rFonts w:cs="Times New Roman"/>
                <w:color w:val="000000" w:themeColor="text1"/>
                <w:sz w:val="20"/>
                <w:szCs w:val="20"/>
              </w:rPr>
              <w:t>Enhance security, burglar proofing, user access level, data encryption</w:t>
            </w:r>
          </w:p>
        </w:tc>
        <w:tc>
          <w:tcPr>
            <w:tcW w:w="1350" w:type="dxa"/>
          </w:tcPr>
          <w:p w:rsidR="00DA2D13" w:rsidRPr="00AE5D1B" w:rsidRDefault="00DA2D13" w:rsidP="00AC306E">
            <w:pPr>
              <w:rPr>
                <w:rFonts w:cs="Times New Roman"/>
                <w:color w:val="000000" w:themeColor="text1"/>
                <w:sz w:val="20"/>
                <w:szCs w:val="20"/>
              </w:rPr>
            </w:pPr>
            <w:r w:rsidRPr="00AE5D1B">
              <w:rPr>
                <w:rFonts w:cs="Times New Roman"/>
                <w:color w:val="000000" w:themeColor="text1"/>
                <w:sz w:val="20"/>
                <w:szCs w:val="20"/>
              </w:rPr>
              <w:t xml:space="preserve">1x1=1 </w:t>
            </w:r>
            <w:proofErr w:type="spellStart"/>
            <w:r w:rsidRPr="00AE5D1B">
              <w:rPr>
                <w:rFonts w:cs="Times New Roman"/>
                <w:color w:val="000000" w:themeColor="text1"/>
                <w:sz w:val="20"/>
                <w:szCs w:val="20"/>
              </w:rPr>
              <w:t>mk</w:t>
            </w:r>
            <w:proofErr w:type="spellEnd"/>
          </w:p>
        </w:tc>
      </w:tr>
      <w:tr w:rsidR="000B54B5" w:rsidRPr="00AE5D1B" w:rsidTr="000B54B5">
        <w:trPr>
          <w:trHeight w:val="95"/>
        </w:trPr>
        <w:tc>
          <w:tcPr>
            <w:tcW w:w="0" w:type="auto"/>
            <w:vMerge w:val="restart"/>
          </w:tcPr>
          <w:p w:rsidR="000B54B5" w:rsidRPr="00AE5D1B" w:rsidRDefault="000B54B5">
            <w:pPr>
              <w:rPr>
                <w:rFonts w:cs="Times New Roman"/>
                <w:color w:val="000000" w:themeColor="text1"/>
                <w:sz w:val="20"/>
                <w:szCs w:val="20"/>
              </w:rPr>
            </w:pPr>
            <w:r w:rsidRPr="00AE5D1B">
              <w:rPr>
                <w:rFonts w:cs="Times New Roman"/>
                <w:color w:val="000000" w:themeColor="text1"/>
                <w:sz w:val="20"/>
                <w:szCs w:val="20"/>
              </w:rPr>
              <w:t>15</w:t>
            </w:r>
          </w:p>
        </w:tc>
        <w:tc>
          <w:tcPr>
            <w:tcW w:w="361" w:type="dxa"/>
            <w:vMerge w:val="restart"/>
          </w:tcPr>
          <w:p w:rsidR="000B54B5" w:rsidRPr="00AE5D1B" w:rsidRDefault="000B54B5">
            <w:pPr>
              <w:rPr>
                <w:rFonts w:cs="Times New Roman"/>
                <w:color w:val="000000" w:themeColor="text1"/>
                <w:sz w:val="20"/>
                <w:szCs w:val="20"/>
              </w:rPr>
            </w:pPr>
            <w:r>
              <w:rPr>
                <w:rFonts w:cs="Times New Roman"/>
                <w:color w:val="000000" w:themeColor="text1"/>
                <w:sz w:val="20"/>
                <w:szCs w:val="20"/>
              </w:rPr>
              <w:t>A</w:t>
            </w:r>
          </w:p>
        </w:tc>
        <w:tc>
          <w:tcPr>
            <w:tcW w:w="584" w:type="dxa"/>
          </w:tcPr>
          <w:p w:rsidR="000B54B5" w:rsidRPr="000B54B5" w:rsidRDefault="000B54B5" w:rsidP="000B54B5">
            <w:pPr>
              <w:pStyle w:val="ListParagraph"/>
              <w:numPr>
                <w:ilvl w:val="0"/>
                <w:numId w:val="19"/>
              </w:numPr>
              <w:rPr>
                <w:rFonts w:cs="Times New Roman"/>
                <w:color w:val="000000" w:themeColor="text1"/>
                <w:sz w:val="20"/>
                <w:szCs w:val="20"/>
              </w:rPr>
            </w:pPr>
          </w:p>
        </w:tc>
        <w:tc>
          <w:tcPr>
            <w:tcW w:w="7560" w:type="dxa"/>
          </w:tcPr>
          <w:p w:rsidR="000B54B5" w:rsidRPr="00AE5D1B" w:rsidRDefault="000B54B5">
            <w:pPr>
              <w:rPr>
                <w:rFonts w:cs="Times New Roman"/>
                <w:color w:val="000000" w:themeColor="text1"/>
                <w:sz w:val="20"/>
                <w:szCs w:val="20"/>
              </w:rPr>
            </w:pPr>
            <w:r>
              <w:rPr>
                <w:rFonts w:cs="Times New Roman"/>
                <w:color w:val="000000" w:themeColor="text1"/>
                <w:sz w:val="20"/>
                <w:szCs w:val="20"/>
              </w:rPr>
              <w:t>Algorithm is a finite number of logical steps that a program follows in order to solve a problem</w:t>
            </w:r>
          </w:p>
        </w:tc>
        <w:tc>
          <w:tcPr>
            <w:tcW w:w="1350" w:type="dxa"/>
          </w:tcPr>
          <w:p w:rsidR="000B54B5" w:rsidRPr="00AE5D1B" w:rsidRDefault="000B54B5" w:rsidP="00BD77F0">
            <w:pPr>
              <w:rPr>
                <w:rFonts w:cs="Times New Roman"/>
                <w:color w:val="000000" w:themeColor="text1"/>
                <w:sz w:val="20"/>
                <w:szCs w:val="20"/>
              </w:rPr>
            </w:pPr>
            <w:r w:rsidRPr="00AE5D1B">
              <w:rPr>
                <w:rFonts w:cs="Times New Roman"/>
                <w:color w:val="000000" w:themeColor="text1"/>
                <w:sz w:val="20"/>
                <w:szCs w:val="20"/>
              </w:rPr>
              <w:t xml:space="preserve">1x1=1 </w:t>
            </w:r>
            <w:proofErr w:type="spellStart"/>
            <w:r w:rsidRPr="00AE5D1B">
              <w:rPr>
                <w:rFonts w:cs="Times New Roman"/>
                <w:color w:val="000000" w:themeColor="text1"/>
                <w:sz w:val="20"/>
                <w:szCs w:val="20"/>
              </w:rPr>
              <w:t>mk</w:t>
            </w:r>
            <w:proofErr w:type="spellEnd"/>
          </w:p>
        </w:tc>
      </w:tr>
      <w:tr w:rsidR="000B54B5" w:rsidRPr="00AE5D1B" w:rsidTr="000B54B5">
        <w:trPr>
          <w:trHeight w:val="95"/>
        </w:trPr>
        <w:tc>
          <w:tcPr>
            <w:tcW w:w="0" w:type="auto"/>
            <w:vMerge/>
          </w:tcPr>
          <w:p w:rsidR="000B54B5" w:rsidRPr="00AE5D1B" w:rsidRDefault="000B54B5">
            <w:pPr>
              <w:rPr>
                <w:rFonts w:cs="Times New Roman"/>
                <w:color w:val="000000" w:themeColor="text1"/>
                <w:sz w:val="20"/>
                <w:szCs w:val="20"/>
              </w:rPr>
            </w:pPr>
          </w:p>
        </w:tc>
        <w:tc>
          <w:tcPr>
            <w:tcW w:w="361" w:type="dxa"/>
            <w:vMerge/>
          </w:tcPr>
          <w:p w:rsidR="000B54B5" w:rsidRDefault="000B54B5">
            <w:pPr>
              <w:rPr>
                <w:rFonts w:cs="Times New Roman"/>
                <w:color w:val="000000" w:themeColor="text1"/>
                <w:sz w:val="20"/>
                <w:szCs w:val="20"/>
              </w:rPr>
            </w:pPr>
          </w:p>
        </w:tc>
        <w:tc>
          <w:tcPr>
            <w:tcW w:w="584" w:type="dxa"/>
          </w:tcPr>
          <w:p w:rsidR="000B54B5" w:rsidRPr="000B54B5" w:rsidRDefault="000B54B5" w:rsidP="000B54B5">
            <w:pPr>
              <w:pStyle w:val="ListParagraph"/>
              <w:numPr>
                <w:ilvl w:val="0"/>
                <w:numId w:val="19"/>
              </w:numPr>
              <w:rPr>
                <w:rFonts w:cs="Times New Roman"/>
                <w:color w:val="000000" w:themeColor="text1"/>
                <w:sz w:val="20"/>
                <w:szCs w:val="20"/>
              </w:rPr>
            </w:pPr>
          </w:p>
        </w:tc>
        <w:tc>
          <w:tcPr>
            <w:tcW w:w="7560" w:type="dxa"/>
          </w:tcPr>
          <w:p w:rsidR="000B54B5" w:rsidRPr="00AE5D1B" w:rsidRDefault="000B54B5">
            <w:pPr>
              <w:rPr>
                <w:rFonts w:cs="Times New Roman"/>
                <w:color w:val="000000" w:themeColor="text1"/>
                <w:sz w:val="20"/>
                <w:szCs w:val="20"/>
              </w:rPr>
            </w:pPr>
            <w:r>
              <w:rPr>
                <w:rFonts w:cs="Times New Roman"/>
                <w:color w:val="000000" w:themeColor="text1"/>
                <w:sz w:val="20"/>
                <w:szCs w:val="20"/>
              </w:rPr>
              <w:t>A pseudo code is a set of statements written in a human readable language but expressing the processing logic of a problem</w:t>
            </w:r>
          </w:p>
        </w:tc>
        <w:tc>
          <w:tcPr>
            <w:tcW w:w="1350" w:type="dxa"/>
          </w:tcPr>
          <w:p w:rsidR="000B54B5" w:rsidRPr="00AE5D1B" w:rsidRDefault="000B54B5" w:rsidP="00BD77F0">
            <w:pPr>
              <w:rPr>
                <w:rFonts w:cs="Times New Roman"/>
                <w:color w:val="000000" w:themeColor="text1"/>
                <w:sz w:val="20"/>
                <w:szCs w:val="20"/>
              </w:rPr>
            </w:pPr>
            <w:r w:rsidRPr="00AE5D1B">
              <w:rPr>
                <w:rFonts w:cs="Times New Roman"/>
                <w:color w:val="000000" w:themeColor="text1"/>
                <w:sz w:val="20"/>
                <w:szCs w:val="20"/>
              </w:rPr>
              <w:t xml:space="preserve">1x1=1 </w:t>
            </w:r>
            <w:proofErr w:type="spellStart"/>
            <w:r w:rsidRPr="00AE5D1B">
              <w:rPr>
                <w:rFonts w:cs="Times New Roman"/>
                <w:color w:val="000000" w:themeColor="text1"/>
                <w:sz w:val="20"/>
                <w:szCs w:val="20"/>
              </w:rPr>
              <w:t>mk</w:t>
            </w:r>
            <w:proofErr w:type="spellEnd"/>
          </w:p>
        </w:tc>
      </w:tr>
      <w:tr w:rsidR="000B54B5" w:rsidRPr="00AE5D1B" w:rsidTr="000B54B5">
        <w:trPr>
          <w:trHeight w:val="120"/>
        </w:trPr>
        <w:tc>
          <w:tcPr>
            <w:tcW w:w="0" w:type="auto"/>
            <w:vMerge/>
          </w:tcPr>
          <w:p w:rsidR="000B54B5" w:rsidRPr="00AE5D1B" w:rsidRDefault="000B54B5">
            <w:pPr>
              <w:rPr>
                <w:rFonts w:cs="Times New Roman"/>
                <w:color w:val="000000" w:themeColor="text1"/>
                <w:sz w:val="20"/>
                <w:szCs w:val="20"/>
              </w:rPr>
            </w:pPr>
          </w:p>
        </w:tc>
        <w:tc>
          <w:tcPr>
            <w:tcW w:w="361" w:type="dxa"/>
            <w:vMerge/>
          </w:tcPr>
          <w:p w:rsidR="000B54B5" w:rsidRDefault="000B54B5">
            <w:pPr>
              <w:rPr>
                <w:rFonts w:cs="Times New Roman"/>
                <w:color w:val="000000" w:themeColor="text1"/>
                <w:sz w:val="20"/>
                <w:szCs w:val="20"/>
              </w:rPr>
            </w:pPr>
          </w:p>
        </w:tc>
        <w:tc>
          <w:tcPr>
            <w:tcW w:w="584" w:type="dxa"/>
          </w:tcPr>
          <w:p w:rsidR="000B54B5" w:rsidRPr="000B54B5" w:rsidRDefault="000B54B5" w:rsidP="000B54B5">
            <w:pPr>
              <w:pStyle w:val="ListParagraph"/>
              <w:numPr>
                <w:ilvl w:val="0"/>
                <w:numId w:val="19"/>
              </w:numPr>
              <w:rPr>
                <w:rFonts w:cs="Times New Roman"/>
                <w:color w:val="000000" w:themeColor="text1"/>
                <w:sz w:val="20"/>
                <w:szCs w:val="20"/>
              </w:rPr>
            </w:pPr>
          </w:p>
        </w:tc>
        <w:tc>
          <w:tcPr>
            <w:tcW w:w="7560" w:type="dxa"/>
          </w:tcPr>
          <w:p w:rsidR="000B54B5" w:rsidRPr="00AE5D1B" w:rsidRDefault="000B54B5">
            <w:pPr>
              <w:rPr>
                <w:rFonts w:cs="Times New Roman"/>
                <w:color w:val="000000" w:themeColor="text1"/>
                <w:sz w:val="20"/>
                <w:szCs w:val="20"/>
              </w:rPr>
            </w:pPr>
            <w:r>
              <w:rPr>
                <w:rFonts w:cs="Times New Roman"/>
                <w:color w:val="000000" w:themeColor="text1"/>
                <w:sz w:val="20"/>
                <w:szCs w:val="20"/>
              </w:rPr>
              <w:t>A flowchart is a diagrammatic representation of a program’s algorithm</w:t>
            </w:r>
          </w:p>
        </w:tc>
        <w:tc>
          <w:tcPr>
            <w:tcW w:w="1350" w:type="dxa"/>
          </w:tcPr>
          <w:p w:rsidR="000B54B5" w:rsidRDefault="000B54B5" w:rsidP="00BD77F0">
            <w:pPr>
              <w:rPr>
                <w:rFonts w:cs="Times New Roman"/>
                <w:color w:val="000000" w:themeColor="text1"/>
                <w:sz w:val="20"/>
                <w:szCs w:val="20"/>
              </w:rPr>
            </w:pPr>
            <w:r w:rsidRPr="00AE5D1B">
              <w:rPr>
                <w:rFonts w:cs="Times New Roman"/>
                <w:color w:val="000000" w:themeColor="text1"/>
                <w:sz w:val="20"/>
                <w:szCs w:val="20"/>
              </w:rPr>
              <w:t xml:space="preserve">1x1=1 </w:t>
            </w:r>
            <w:proofErr w:type="spellStart"/>
            <w:r w:rsidRPr="00AE5D1B">
              <w:rPr>
                <w:rFonts w:cs="Times New Roman"/>
                <w:color w:val="000000" w:themeColor="text1"/>
                <w:sz w:val="20"/>
                <w:szCs w:val="20"/>
              </w:rPr>
              <w:t>mk</w:t>
            </w:r>
            <w:proofErr w:type="spellEnd"/>
          </w:p>
          <w:p w:rsidR="0057322A" w:rsidRPr="00AE5D1B" w:rsidRDefault="0057322A" w:rsidP="00BD77F0">
            <w:pPr>
              <w:rPr>
                <w:rFonts w:cs="Times New Roman"/>
                <w:color w:val="000000" w:themeColor="text1"/>
                <w:sz w:val="20"/>
                <w:szCs w:val="20"/>
              </w:rPr>
            </w:pPr>
          </w:p>
        </w:tc>
      </w:tr>
      <w:tr w:rsidR="000B54B5" w:rsidRPr="00AE5D1B" w:rsidTr="000B54B5">
        <w:trPr>
          <w:trHeight w:val="105"/>
        </w:trPr>
        <w:tc>
          <w:tcPr>
            <w:tcW w:w="0" w:type="auto"/>
            <w:vMerge/>
          </w:tcPr>
          <w:p w:rsidR="000B54B5" w:rsidRPr="00AE5D1B" w:rsidRDefault="000B54B5">
            <w:pPr>
              <w:rPr>
                <w:rFonts w:cs="Times New Roman"/>
                <w:color w:val="000000" w:themeColor="text1"/>
                <w:sz w:val="20"/>
                <w:szCs w:val="20"/>
              </w:rPr>
            </w:pPr>
          </w:p>
        </w:tc>
        <w:tc>
          <w:tcPr>
            <w:tcW w:w="361" w:type="dxa"/>
          </w:tcPr>
          <w:p w:rsidR="000B54B5" w:rsidRPr="00AE5D1B" w:rsidRDefault="000B54B5">
            <w:pPr>
              <w:rPr>
                <w:rFonts w:cs="Times New Roman"/>
                <w:color w:val="000000" w:themeColor="text1"/>
                <w:sz w:val="20"/>
                <w:szCs w:val="20"/>
              </w:rPr>
            </w:pPr>
            <w:r>
              <w:rPr>
                <w:rFonts w:cs="Times New Roman"/>
                <w:color w:val="000000" w:themeColor="text1"/>
                <w:sz w:val="20"/>
                <w:szCs w:val="20"/>
              </w:rPr>
              <w:t>B</w:t>
            </w:r>
          </w:p>
        </w:tc>
        <w:tc>
          <w:tcPr>
            <w:tcW w:w="584" w:type="dxa"/>
          </w:tcPr>
          <w:p w:rsidR="000B54B5" w:rsidRPr="00AE5D1B" w:rsidRDefault="000B54B5">
            <w:pPr>
              <w:rPr>
                <w:rFonts w:cs="Times New Roman"/>
                <w:color w:val="000000" w:themeColor="text1"/>
                <w:sz w:val="20"/>
                <w:szCs w:val="20"/>
              </w:rPr>
            </w:pPr>
          </w:p>
        </w:tc>
        <w:tc>
          <w:tcPr>
            <w:tcW w:w="7560" w:type="dxa"/>
          </w:tcPr>
          <w:p w:rsidR="000B54B5" w:rsidRDefault="000B54B5">
            <w:pPr>
              <w:rPr>
                <w:rFonts w:cs="Times New Roman"/>
                <w:color w:val="000000" w:themeColor="text1"/>
                <w:sz w:val="20"/>
                <w:szCs w:val="20"/>
              </w:rPr>
            </w:pPr>
          </w:p>
          <w:p w:rsidR="0057322A" w:rsidRDefault="00647622">
            <w:pPr>
              <w:rPr>
                <w:rFonts w:cs="Times New Roman"/>
                <w:color w:val="000000" w:themeColor="text1"/>
                <w:sz w:val="20"/>
                <w:szCs w:val="20"/>
              </w:rPr>
            </w:pPr>
            <w:r>
              <w:rPr>
                <w:rFonts w:cs="Times New Roman"/>
                <w:noProof/>
                <w:color w:val="000000" w:themeColor="text1"/>
                <w:sz w:val="20"/>
                <w:szCs w:val="20"/>
              </w:rPr>
              <mc:AlternateContent>
                <mc:Choice Requires="wpg">
                  <w:drawing>
                    <wp:anchor distT="0" distB="0" distL="114300" distR="114300" simplePos="0" relativeHeight="251674624" behindDoc="0" locked="0" layoutInCell="1" allowOverlap="1" wp14:anchorId="3C35672F" wp14:editId="67C4590D">
                      <wp:simplePos x="0" y="0"/>
                      <wp:positionH relativeFrom="column">
                        <wp:posOffset>164465</wp:posOffset>
                      </wp:positionH>
                      <wp:positionV relativeFrom="paragraph">
                        <wp:posOffset>93345</wp:posOffset>
                      </wp:positionV>
                      <wp:extent cx="4295775" cy="2447925"/>
                      <wp:effectExtent l="0" t="0" r="28575" b="28575"/>
                      <wp:wrapNone/>
                      <wp:docPr id="12" name="Group 12"/>
                      <wp:cNvGraphicFramePr/>
                      <a:graphic xmlns:a="http://schemas.openxmlformats.org/drawingml/2006/main">
                        <a:graphicData uri="http://schemas.microsoft.com/office/word/2010/wordprocessingGroup">
                          <wpg:wgp>
                            <wpg:cNvGrpSpPr/>
                            <wpg:grpSpPr>
                              <a:xfrm>
                                <a:off x="0" y="0"/>
                                <a:ext cx="4295775" cy="2447925"/>
                                <a:chOff x="0" y="0"/>
                                <a:chExt cx="4295775" cy="2447925"/>
                              </a:xfrm>
                            </wpg:grpSpPr>
                            <wps:wsp>
                              <wps:cNvPr id="7" name="Straight Arrow Connector 7"/>
                              <wps:cNvCnPr/>
                              <wps:spPr>
                                <a:xfrm>
                                  <a:off x="533400" y="485775"/>
                                  <a:ext cx="0" cy="2667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g:grpSp>
                              <wpg:cNvPr id="11" name="Group 11"/>
                              <wpg:cNvGrpSpPr/>
                              <wpg:grpSpPr>
                                <a:xfrm>
                                  <a:off x="0" y="0"/>
                                  <a:ext cx="4295775" cy="2447925"/>
                                  <a:chOff x="0" y="0"/>
                                  <a:chExt cx="4295775" cy="2447925"/>
                                </a:xfrm>
                              </wpg:grpSpPr>
                              <wps:wsp>
                                <wps:cNvPr id="2" name="Oval 2"/>
                                <wps:cNvSpPr/>
                                <wps:spPr>
                                  <a:xfrm>
                                    <a:off x="133350" y="0"/>
                                    <a:ext cx="771525" cy="466725"/>
                                  </a:xfrm>
                                  <a:prstGeom prst="ellipse">
                                    <a:avLst/>
                                  </a:prstGeom>
                                </wps:spPr>
                                <wps:style>
                                  <a:lnRef idx="2">
                                    <a:schemeClr val="dk1"/>
                                  </a:lnRef>
                                  <a:fillRef idx="1">
                                    <a:schemeClr val="lt1"/>
                                  </a:fillRef>
                                  <a:effectRef idx="0">
                                    <a:schemeClr val="dk1"/>
                                  </a:effectRef>
                                  <a:fontRef idx="minor">
                                    <a:schemeClr val="dk1"/>
                                  </a:fontRef>
                                </wps:style>
                                <wps:txbx>
                                  <w:txbxContent>
                                    <w:p w:rsidR="00647622" w:rsidRDefault="00647622" w:rsidP="00647622">
                                      <w:pPr>
                                        <w:jc w:val="center"/>
                                      </w:pPr>
                                      <w:r>
                                        <w:t xml:space="preserve">Start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Oval 3"/>
                                <wps:cNvSpPr/>
                                <wps:spPr>
                                  <a:xfrm>
                                    <a:off x="3524250" y="1885950"/>
                                    <a:ext cx="771525" cy="466725"/>
                                  </a:xfrm>
                                  <a:prstGeom prst="ellipse">
                                    <a:avLst/>
                                  </a:prstGeom>
                                </wps:spPr>
                                <wps:style>
                                  <a:lnRef idx="2">
                                    <a:schemeClr val="dk1"/>
                                  </a:lnRef>
                                  <a:fillRef idx="1">
                                    <a:schemeClr val="lt1"/>
                                  </a:fillRef>
                                  <a:effectRef idx="0">
                                    <a:schemeClr val="dk1"/>
                                  </a:effectRef>
                                  <a:fontRef idx="minor">
                                    <a:schemeClr val="dk1"/>
                                  </a:fontRef>
                                </wps:style>
                                <wps:txbx>
                                  <w:txbxContent>
                                    <w:p w:rsidR="00647622" w:rsidRDefault="00647622" w:rsidP="00647622">
                                      <w:pPr>
                                        <w:jc w:val="center"/>
                                      </w:pPr>
                                      <w:r>
                                        <w:t xml:space="preserve">Stop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Flowchart: Data 4"/>
                                <wps:cNvSpPr/>
                                <wps:spPr>
                                  <a:xfrm>
                                    <a:off x="0" y="752475"/>
                                    <a:ext cx="1066800" cy="600075"/>
                                  </a:xfrm>
                                  <a:prstGeom prst="flowChartInputOutput">
                                    <a:avLst/>
                                  </a:prstGeom>
                                </wps:spPr>
                                <wps:style>
                                  <a:lnRef idx="2">
                                    <a:schemeClr val="dk1"/>
                                  </a:lnRef>
                                  <a:fillRef idx="1">
                                    <a:schemeClr val="lt1"/>
                                  </a:fillRef>
                                  <a:effectRef idx="0">
                                    <a:schemeClr val="dk1"/>
                                  </a:effectRef>
                                  <a:fontRef idx="minor">
                                    <a:schemeClr val="dk1"/>
                                  </a:fontRef>
                                </wps:style>
                                <wps:txbx>
                                  <w:txbxContent>
                                    <w:p w:rsidR="00647622" w:rsidRDefault="00647622" w:rsidP="00647622">
                                      <w:pPr>
                                        <w:jc w:val="center"/>
                                      </w:pPr>
                                      <w:r>
                                        <w:t xml:space="preserve">M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Flowchart: Data 5"/>
                                <wps:cNvSpPr/>
                                <wps:spPr>
                                  <a:xfrm>
                                    <a:off x="2162175" y="1752600"/>
                                    <a:ext cx="1066800" cy="600075"/>
                                  </a:xfrm>
                                  <a:prstGeom prst="flowChartInputOutput">
                                    <a:avLst/>
                                  </a:prstGeom>
                                </wps:spPr>
                                <wps:style>
                                  <a:lnRef idx="2">
                                    <a:schemeClr val="dk1"/>
                                  </a:lnRef>
                                  <a:fillRef idx="1">
                                    <a:schemeClr val="lt1"/>
                                  </a:fillRef>
                                  <a:effectRef idx="0">
                                    <a:schemeClr val="dk1"/>
                                  </a:effectRef>
                                  <a:fontRef idx="minor">
                                    <a:schemeClr val="dk1"/>
                                  </a:fontRef>
                                </wps:style>
                                <wps:txbx>
                                  <w:txbxContent>
                                    <w:p w:rsidR="00647622" w:rsidRDefault="00647622" w:rsidP="00647622">
                                      <w:pPr>
                                        <w:jc w:val="center"/>
                                      </w:pPr>
                                      <w:r>
                                        <w:t xml:space="preserve">K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657350"/>
                                    <a:ext cx="1695450" cy="790575"/>
                                  </a:xfrm>
                                  <a:prstGeom prst="rect">
                                    <a:avLst/>
                                  </a:prstGeom>
                                </wps:spPr>
                                <wps:style>
                                  <a:lnRef idx="2">
                                    <a:schemeClr val="dk1"/>
                                  </a:lnRef>
                                  <a:fillRef idx="1">
                                    <a:schemeClr val="lt1"/>
                                  </a:fillRef>
                                  <a:effectRef idx="0">
                                    <a:schemeClr val="dk1"/>
                                  </a:effectRef>
                                  <a:fontRef idx="minor">
                                    <a:schemeClr val="dk1"/>
                                  </a:fontRef>
                                </wps:style>
                                <wps:txbx>
                                  <w:txbxContent>
                                    <w:p w:rsidR="00647622" w:rsidRDefault="00647622" w:rsidP="00647622">
                                      <w:pPr>
                                        <w:jc w:val="center"/>
                                      </w:pPr>
                                      <w:r>
                                        <w:t>K=1</w:t>
                                      </w:r>
                                      <w:proofErr w:type="gramStart"/>
                                      <w:r>
                                        <w:t>/(</w:t>
                                      </w:r>
                                      <w:proofErr w:type="gramEnd"/>
                                      <w:r>
                                        <w:t>m+1)(m+1)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Straight Arrow Connector 8"/>
                                <wps:cNvCnPr/>
                                <wps:spPr>
                                  <a:xfrm>
                                    <a:off x="514350" y="1390650"/>
                                    <a:ext cx="0" cy="2667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9" name="Straight Arrow Connector 9"/>
                                <wps:cNvCnPr/>
                                <wps:spPr>
                                  <a:xfrm>
                                    <a:off x="1695450" y="2009775"/>
                                    <a:ext cx="58102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10" name="Straight Arrow Connector 10"/>
                                <wps:cNvCnPr/>
                                <wps:spPr>
                                  <a:xfrm>
                                    <a:off x="3114675" y="2076450"/>
                                    <a:ext cx="39052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g:grpSp>
                          </wpg:wgp>
                        </a:graphicData>
                      </a:graphic>
                    </wp:anchor>
                  </w:drawing>
                </mc:Choice>
                <mc:Fallback>
                  <w:pict>
                    <v:group w14:anchorId="3C35672F" id="Group 12" o:spid="_x0000_s1026" style="position:absolute;margin-left:12.95pt;margin-top:7.35pt;width:338.25pt;height:192.75pt;z-index:251674624" coordsize="42957,244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">
                      <v:shapetype id="_x0000_t32" coordsize="21600,21600" o:spt="32" o:oned="t" path="m,l21600,21600e" filled="f">
                        <v:path arrowok="t" fillok="f" o:connecttype="none"/>
                        <o:lock v:ext="edit" shapetype="t"/>
                      </v:shapetype>
                      <v:shape id="Straight Arrow Connector 7" o:spid="_x0000_s1027" type="#_x0000_t32" style="position:absolute;left:5334;top:4857;width:0;height:26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0IuEcIAAADaAAAADwAAAGRycy9kb3ducmV2LnhtbESPQYvCMBSE78L+h/AW9qapHtTtmooI&#10;BQ/uQa3s9dG8bUubl9rEWv+9EQSPw8x8w6zWg2lET52rLCuYTiIQxLnVFRcKslM6XoJwHlljY5kU&#10;3MnBOvkYrTDW9sYH6o++EAHCLkYFpfdtLKXLSzLoJrYlDt6/7Qz6ILtC6g5vAW4aOYuiuTRYcVgo&#10;saVtSXl9vBoFkZunl+2p/u2zwh/2fzLd3b/PSn19DpsfEJ4G/w6/2jutYAHPK+EGyOQ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0IuEcIAAADaAAAADwAAAAAAAAAAAAAA&#10;AAChAgAAZHJzL2Rvd25yZXYueG1sUEsFBgAAAAAEAAQA+QAAAJADAAAAAA==&#10;" strokecolor="black [3040]">
                        <v:stroke endarrow="open"/>
                      </v:shape>
                      <v:group id="Group 11" o:spid="_x0000_s1028" style="position:absolute;width:42957;height:24479" coordsize="42957,244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oval id="Oval 2" o:spid="_x0000_s1029" style="position:absolute;left:1333;width:7715;height:4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U8nMIA&#10;AADaAAAADwAAAGRycy9kb3ducmV2LnhtbESPQYvCMBSE7wv+h/AEb2tqD2q7RhFBUPFiK3h927xt&#10;uzYvpYla/71ZWPA4zMw3zGLVm0bcqXO1ZQWTcQSCuLC65lLBOd9+zkE4j6yxsUwKnuRgtRx8LDDV&#10;9sEnume+FAHCLkUFlfdtKqUrKjLoxrYlDt6P7Qz6ILtS6g4fAW4aGUfRVBqsOSxU2NKmouKa3YyC&#10;8nR1hxiT4vc7mWX7ps6PySVXajTs118gPPX+Hf5v77SCGP6uhBsgl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ZTycwgAAANoAAAAPAAAAAAAAAAAAAAAAAJgCAABkcnMvZG93&#10;bnJldi54bWxQSwUGAAAAAAQABAD1AAAAhwMAAAAA&#10;" fillcolor="white [3201]" strokecolor="black [3200]" strokeweight="2pt">
                          <v:textbox>
                            <w:txbxContent>
                              <w:p w:rsidR="00647622" w:rsidRDefault="00647622" w:rsidP="00647622">
                                <w:pPr>
                                  <w:jc w:val="center"/>
                                </w:pPr>
                                <w:r>
                                  <w:t xml:space="preserve">Start </w:t>
                                </w:r>
                              </w:p>
                            </w:txbxContent>
                          </v:textbox>
                        </v:oval>
                        <v:oval id="Oval 3" o:spid="_x0000_s1030" style="position:absolute;left:35242;top:18859;width:7715;height:4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mZB8MA&#10;AADaAAAADwAAAGRycy9kb3ducmV2LnhtbESPQWvCQBSE7wX/w/KE3pqNCq1Js4oIgi29mAi9vmZf&#10;k2j2bciuSfrvu4WCx2FmvmGy7WRaMVDvGssKFlEMgri0uuFKwbk4PK1BOI+ssbVMCn7IwXYze8gw&#10;1XbkEw25r0SAsEtRQe19l0rpypoMush2xMH7tr1BH2RfSd3jGOCmlcs4fpYGGw4LNXa0r6m85jej&#10;oDpd3fsSk/Lylbzkb21TfCSfhVKP82n3CsLT5O/h//ZRK1jB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imZB8MAAADaAAAADwAAAAAAAAAAAAAAAACYAgAAZHJzL2Rv&#10;d25yZXYueG1sUEsFBgAAAAAEAAQA9QAAAIgDAAAAAA==&#10;" fillcolor="white [3201]" strokecolor="black [3200]" strokeweight="2pt">
                          <v:textbox>
                            <w:txbxContent>
                              <w:p w:rsidR="00647622" w:rsidRDefault="00647622" w:rsidP="00647622">
                                <w:pPr>
                                  <w:jc w:val="center"/>
                                </w:pPr>
                                <w:r>
                                  <w:t xml:space="preserve">Stop </w:t>
                                </w:r>
                              </w:p>
                            </w:txbxContent>
                          </v:textbox>
                        </v:oval>
                        <v:shapetype id="_x0000_t111" coordsize="21600,21600" o:spt="111" path="m4321,l21600,,17204,21600,,21600xe">
                          <v:stroke joinstyle="miter"/>
                          <v:path gradientshapeok="t" o:connecttype="custom" o:connectlocs="12961,0;10800,0;2161,10800;8602,21600;10800,21600;19402,10800" textboxrect="4321,0,17204,21600"/>
                        </v:shapetype>
                        <v:shape id="Flowchart: Data 4" o:spid="_x0000_s1031" type="#_x0000_t111" style="position:absolute;top:7524;width:10668;height:6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ecX8IA&#10;AADaAAAADwAAAGRycy9kb3ducmV2LnhtbESPQWvCQBSE74L/YXkFb7pptaFN3QQpKOKt2ktvj+xr&#10;NiT7NmTXJP57Vyj0OMzMN8y2mGwrBup97VjB8yoBQVw6XXOl4PuyX76B8AFZY+uYFNzIQ5HPZ1vM&#10;tBv5i4ZzqESEsM9QgQmhy6T0pSGLfuU64uj9ut5iiLKvpO5xjHDbypckSaXFmuOCwY4+DZXN+WoV&#10;nK4+fTfu9NqY5ic9bA60bm+k1OJp2n2ACDSF//Bf+6gVbOBxJd4Am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N5xfwgAAANoAAAAPAAAAAAAAAAAAAAAAAJgCAABkcnMvZG93&#10;bnJldi54bWxQSwUGAAAAAAQABAD1AAAAhwMAAAAA&#10;" fillcolor="white [3201]" strokecolor="black [3200]" strokeweight="2pt">
                          <v:textbox>
                            <w:txbxContent>
                              <w:p w:rsidR="00647622" w:rsidRDefault="00647622" w:rsidP="00647622">
                                <w:pPr>
                                  <w:jc w:val="center"/>
                                </w:pPr>
                                <w:r>
                                  <w:t xml:space="preserve">M </w:t>
                                </w:r>
                              </w:p>
                            </w:txbxContent>
                          </v:textbox>
                        </v:shape>
                        <v:shape id="Flowchart: Data 5" o:spid="_x0000_s1032" type="#_x0000_t111" style="position:absolute;left:21621;top:17526;width:10668;height:6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s5xMAA&#10;AADaAAAADwAAAGRycy9kb3ducmV2LnhtbESPT4vCMBTE74LfITzBm6aua9FqFFlQFm/+uXh7NM+m&#10;tHkpTdT67c3CgsdhZn7DrDadrcWDWl86VjAZJyCIc6dLLhRczrvRHIQPyBprx6TgRR42635vhZl2&#10;Tz7S4xQKESHsM1RgQmgyKX1uyKIfu4Y4ejfXWgxRtoXULT4j3NbyK0lSabHkuGCwoR9DeXW6WwWH&#10;u08Xxh1mlamu6f57T9P6RUoNB912CSJQFz7h//avVjCDvyvxBsj1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ns5xMAAAADaAAAADwAAAAAAAAAAAAAAAACYAgAAZHJzL2Rvd25y&#10;ZXYueG1sUEsFBgAAAAAEAAQA9QAAAIUDAAAAAA==&#10;" fillcolor="white [3201]" strokecolor="black [3200]" strokeweight="2pt">
                          <v:textbox>
                            <w:txbxContent>
                              <w:p w:rsidR="00647622" w:rsidRDefault="00647622" w:rsidP="00647622">
                                <w:pPr>
                                  <w:jc w:val="center"/>
                                </w:pPr>
                                <w:r>
                                  <w:t xml:space="preserve">K </w:t>
                                </w:r>
                              </w:p>
                            </w:txbxContent>
                          </v:textbox>
                        </v:shape>
                        <v:rect id="Rectangle 6" o:spid="_x0000_s1033" style="position:absolute;top:16573;width:16954;height:79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LoE8IA&#10;AADaAAAADwAAAGRycy9kb3ducmV2LnhtbESPQYvCMBSE74L/ITzBm6buoWjXKEtBVtyTVQ/eHs3b&#10;tmzzUppY2/31RhA8DjPzDbPe9qYWHbWusqxgMY9AEOdWV1woOJ92syUI55E11pZJwUAOtpvxaI2J&#10;tnc+Upf5QgQIuwQVlN43iZQuL8mgm9uGOHi/tjXog2wLqVu8B7ip5UcUxdJgxWGhxIbSkvK/7GYU&#10;/AzSd+dLvPrv0mrQ2TX9PlCq1HTSf32C8NT7d/jV3msFMTyvhBsgN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ougTwgAAANoAAAAPAAAAAAAAAAAAAAAAAJgCAABkcnMvZG93&#10;bnJldi54bWxQSwUGAAAAAAQABAD1AAAAhwMAAAAA&#10;" fillcolor="white [3201]" strokecolor="black [3200]" strokeweight="2pt">
                          <v:textbox>
                            <w:txbxContent>
                              <w:p w:rsidR="00647622" w:rsidRDefault="00647622" w:rsidP="00647622">
                                <w:pPr>
                                  <w:jc w:val="center"/>
                                </w:pPr>
                                <w:r>
                                  <w:t>K=1</w:t>
                                </w:r>
                                <w:proofErr w:type="gramStart"/>
                                <w:r>
                                  <w:t>/(</w:t>
                                </w:r>
                                <w:proofErr w:type="gramEnd"/>
                                <w:r>
                                  <w:t>m+1)(m+1)</w:t>
                                </w:r>
                              </w:p>
                            </w:txbxContent>
                          </v:textbox>
                        </v:rect>
                        <v:shape id="Straight Arrow Connector 8" o:spid="_x0000_s1034" type="#_x0000_t32" style="position:absolute;left:5143;top:13906;width:0;height:26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26Y7wAAADaAAAADwAAAGRycy9kb3ducmV2LnhtbERPuwrCMBTdBf8hXMHNpjqIVqOIUHDQ&#10;wReul+baFpub2sRa/94MguPhvJfrzlSipcaVlhWMoxgEcWZ1ybmCyzkdzUA4j6yxskwKPuRgver3&#10;lpho++YjtSefixDCLkEFhfd1IqXLCjLoIlsTB+5uG4M+wCaXusF3CDeVnMTxVBosOTQUWNO2oOxx&#10;ehkFsZumz+35cWgvuT/ubzLdfeZXpYaDbrMA4anzf/HPvdMKwtZwJdwAufoC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ft26Y7wAAADaAAAADwAAAAAAAAAAAAAAAAChAgAA&#10;ZHJzL2Rvd25yZXYueG1sUEsFBgAAAAAEAAQA+QAAAIoDAAAAAA==&#10;" strokecolor="black [3040]">
                          <v:stroke endarrow="open"/>
                        </v:shape>
                        <v:shape id="Straight Arrow Connector 9" o:spid="_x0000_s1035" type="#_x0000_t32" style="position:absolute;left:16954;top:20097;width:581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Ef+L8AAADaAAAADwAAAGRycy9kb3ducmV2LnhtbESPzQrCMBCE74LvEFbwpqkeRKtRRCh4&#10;0IN/eF2atS02m9rEWt/eCILHYWa+YRar1pSiodoVlhWMhhEI4tTqgjMF51MymIJwHlljaZkUvMnB&#10;atntLDDW9sUHao4+EwHCLkYFufdVLKVLczLohrYiDt7N1gZ9kHUmdY2vADelHEfRRBosOCzkWNEm&#10;p/R+fBoFkZskj83pvm/OmT/srjLZvmcXpfq9dj0H4an1//CvvdUKZvC9Em6AXH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ZEf+L8AAADaAAAADwAAAAAAAAAAAAAAAACh&#10;AgAAZHJzL2Rvd25yZXYueG1sUEsFBgAAAAAEAAQA+QAAAI0DAAAAAA==&#10;" strokecolor="black [3040]">
                          <v:stroke endarrow="open"/>
                        </v:shape>
                        <v:shape id="Straight Arrow Connector 10" o:spid="_x0000_s1036" type="#_x0000_t32" style="position:absolute;left:31146;top:20764;width:390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RwssMAAADbAAAADwAAAGRycy9kb3ducmV2LnhtbESPT4vCQAzF74LfYYiwN526B3Gro4hQ&#10;8KAH/+E1dGJb7GRqZ7bWb785CHtLeC/v/bJc965WHbWh8mxgOklAEefeVlwYuJyz8RxUiMgWa89k&#10;4E0B1qvhYImp9S8+UneKhZIQDikaKGNsUq1DXpLDMPENsWh33zqMsraFti2+JNzV+jtJZtphxdJQ&#10;YkPbkvLH6dcZSMIse27Pj0N3KeJxf9PZ7v1zNeZr1G8WoCL18d/8ud5ZwRd6+UUG0K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10cLLDAAAA2wAAAA8AAAAAAAAAAAAA&#10;AAAAoQIAAGRycy9kb3ducmV2LnhtbFBLBQYAAAAABAAEAPkAAACRAwAAAAA=&#10;" strokecolor="black [3040]">
                          <v:stroke endarrow="open"/>
                        </v:shape>
                      </v:group>
                    </v:group>
                  </w:pict>
                </mc:Fallback>
              </mc:AlternateContent>
            </w:r>
          </w:p>
          <w:p w:rsidR="0057322A" w:rsidRDefault="0057322A">
            <w:pPr>
              <w:rPr>
                <w:rFonts w:cs="Times New Roman"/>
                <w:color w:val="000000" w:themeColor="text1"/>
                <w:sz w:val="20"/>
                <w:szCs w:val="20"/>
              </w:rPr>
            </w:pPr>
          </w:p>
          <w:p w:rsidR="0057322A" w:rsidRDefault="00647622">
            <w:pPr>
              <w:rPr>
                <w:rFonts w:cs="Times New Roman"/>
                <w:color w:val="000000" w:themeColor="text1"/>
                <w:sz w:val="20"/>
                <w:szCs w:val="20"/>
              </w:rPr>
            </w:pPr>
            <w:r>
              <w:rPr>
                <w:rFonts w:cs="Times New Roman"/>
                <w:color w:val="000000" w:themeColor="text1"/>
                <w:sz w:val="20"/>
                <w:szCs w:val="20"/>
              </w:rPr>
              <w:t xml:space="preserve">                                    </w:t>
            </w:r>
            <m:oMath>
              <m:r>
                <w:rPr>
                  <w:rFonts w:ascii="Cambria Math" w:hAnsi="Cambria Math" w:cs="Times New Roman"/>
                  <w:color w:val="000000" w:themeColor="text1"/>
                  <w:sz w:val="20"/>
                  <w:szCs w:val="20"/>
                </w:rPr>
                <m:t>√</m:t>
              </m:r>
            </m:oMath>
            <w:r>
              <w:rPr>
                <w:rFonts w:eastAsiaTheme="minorEastAsia" w:cs="Times New Roman"/>
                <w:color w:val="000000" w:themeColor="text1"/>
                <w:sz w:val="20"/>
                <w:szCs w:val="20"/>
              </w:rPr>
              <w:t>1</w:t>
            </w:r>
          </w:p>
          <w:p w:rsidR="0057322A" w:rsidRDefault="0057322A">
            <w:pPr>
              <w:rPr>
                <w:rFonts w:cs="Times New Roman"/>
                <w:color w:val="000000" w:themeColor="text1"/>
                <w:sz w:val="20"/>
                <w:szCs w:val="20"/>
              </w:rPr>
            </w:pPr>
          </w:p>
          <w:p w:rsidR="0057322A" w:rsidRDefault="0057322A">
            <w:pPr>
              <w:rPr>
                <w:rFonts w:cs="Times New Roman"/>
                <w:color w:val="000000" w:themeColor="text1"/>
                <w:sz w:val="20"/>
                <w:szCs w:val="20"/>
              </w:rPr>
            </w:pPr>
          </w:p>
          <w:p w:rsidR="0057322A" w:rsidRDefault="0057322A">
            <w:pPr>
              <w:rPr>
                <w:rFonts w:cs="Times New Roman"/>
                <w:color w:val="000000" w:themeColor="text1"/>
                <w:sz w:val="20"/>
                <w:szCs w:val="20"/>
              </w:rPr>
            </w:pPr>
          </w:p>
          <w:p w:rsidR="0057322A" w:rsidRDefault="0057322A">
            <w:pPr>
              <w:rPr>
                <w:rFonts w:cs="Times New Roman"/>
                <w:color w:val="000000" w:themeColor="text1"/>
                <w:sz w:val="20"/>
                <w:szCs w:val="20"/>
              </w:rPr>
            </w:pPr>
          </w:p>
          <w:p w:rsidR="0057322A" w:rsidRDefault="0057322A">
            <w:pPr>
              <w:rPr>
                <w:rFonts w:cs="Times New Roman"/>
                <w:color w:val="000000" w:themeColor="text1"/>
                <w:sz w:val="20"/>
                <w:szCs w:val="20"/>
              </w:rPr>
            </w:pPr>
          </w:p>
          <w:p w:rsidR="00647622" w:rsidRDefault="00647622" w:rsidP="00647622">
            <w:pPr>
              <w:rPr>
                <w:rFonts w:cs="Times New Roman"/>
                <w:color w:val="000000" w:themeColor="text1"/>
                <w:sz w:val="20"/>
                <w:szCs w:val="20"/>
              </w:rPr>
            </w:pPr>
            <w:r>
              <w:rPr>
                <w:rFonts w:cs="Times New Roman"/>
                <w:color w:val="000000" w:themeColor="text1"/>
                <w:sz w:val="20"/>
                <w:szCs w:val="20"/>
              </w:rPr>
              <w:t xml:space="preserve">                                        </w:t>
            </w:r>
            <m:oMath>
              <m:r>
                <w:rPr>
                  <w:rFonts w:ascii="Cambria Math" w:hAnsi="Cambria Math" w:cs="Times New Roman"/>
                  <w:color w:val="000000" w:themeColor="text1"/>
                  <w:sz w:val="20"/>
                  <w:szCs w:val="20"/>
                </w:rPr>
                <m:t>√</m:t>
              </m:r>
            </m:oMath>
            <w:r>
              <w:rPr>
                <w:rFonts w:eastAsiaTheme="minorEastAsia" w:cs="Times New Roman"/>
                <w:color w:val="000000" w:themeColor="text1"/>
                <w:sz w:val="20"/>
                <w:szCs w:val="20"/>
              </w:rPr>
              <w:t>1</w:t>
            </w:r>
          </w:p>
          <w:p w:rsidR="0057322A" w:rsidRDefault="0057322A">
            <w:pPr>
              <w:rPr>
                <w:rFonts w:cs="Times New Roman"/>
                <w:color w:val="000000" w:themeColor="text1"/>
                <w:sz w:val="20"/>
                <w:szCs w:val="20"/>
              </w:rPr>
            </w:pPr>
          </w:p>
          <w:p w:rsidR="0057322A" w:rsidRDefault="0057322A">
            <w:pPr>
              <w:rPr>
                <w:rFonts w:cs="Times New Roman"/>
                <w:color w:val="000000" w:themeColor="text1"/>
                <w:sz w:val="20"/>
                <w:szCs w:val="20"/>
              </w:rPr>
            </w:pPr>
          </w:p>
          <w:p w:rsidR="0057322A" w:rsidRDefault="0057322A">
            <w:pPr>
              <w:rPr>
                <w:rFonts w:cs="Times New Roman"/>
                <w:color w:val="000000" w:themeColor="text1"/>
                <w:sz w:val="20"/>
                <w:szCs w:val="20"/>
              </w:rPr>
            </w:pPr>
          </w:p>
          <w:p w:rsidR="0057322A" w:rsidRDefault="0057322A">
            <w:pPr>
              <w:rPr>
                <w:rFonts w:cs="Times New Roman"/>
                <w:color w:val="000000" w:themeColor="text1"/>
                <w:sz w:val="20"/>
                <w:szCs w:val="20"/>
              </w:rPr>
            </w:pPr>
          </w:p>
          <w:p w:rsidR="0057322A" w:rsidRDefault="0057322A">
            <w:pPr>
              <w:rPr>
                <w:rFonts w:cs="Times New Roman"/>
                <w:color w:val="000000" w:themeColor="text1"/>
                <w:sz w:val="20"/>
                <w:szCs w:val="20"/>
              </w:rPr>
            </w:pPr>
          </w:p>
          <w:p w:rsidR="0057322A" w:rsidRDefault="0057322A">
            <w:pPr>
              <w:rPr>
                <w:rFonts w:cs="Times New Roman"/>
                <w:color w:val="000000" w:themeColor="text1"/>
                <w:sz w:val="20"/>
                <w:szCs w:val="20"/>
              </w:rPr>
            </w:pPr>
          </w:p>
          <w:p w:rsidR="0057322A" w:rsidRDefault="0057322A">
            <w:pPr>
              <w:rPr>
                <w:rFonts w:cs="Times New Roman"/>
                <w:color w:val="000000" w:themeColor="text1"/>
                <w:sz w:val="20"/>
                <w:szCs w:val="20"/>
              </w:rPr>
            </w:pPr>
          </w:p>
          <w:p w:rsidR="0057322A" w:rsidRDefault="0057322A">
            <w:pPr>
              <w:rPr>
                <w:rFonts w:cs="Times New Roman"/>
                <w:color w:val="000000" w:themeColor="text1"/>
                <w:sz w:val="20"/>
                <w:szCs w:val="20"/>
              </w:rPr>
            </w:pPr>
          </w:p>
          <w:p w:rsidR="0057322A" w:rsidRDefault="0057322A">
            <w:pPr>
              <w:rPr>
                <w:rFonts w:cs="Times New Roman"/>
                <w:color w:val="000000" w:themeColor="text1"/>
                <w:sz w:val="20"/>
                <w:szCs w:val="20"/>
              </w:rPr>
            </w:pPr>
          </w:p>
          <w:p w:rsidR="00647622" w:rsidRDefault="00647622" w:rsidP="00647622">
            <w:pPr>
              <w:rPr>
                <w:rFonts w:cs="Times New Roman"/>
                <w:color w:val="000000" w:themeColor="text1"/>
                <w:sz w:val="20"/>
                <w:szCs w:val="20"/>
              </w:rPr>
            </w:pPr>
            <w:r>
              <w:rPr>
                <w:rFonts w:cs="Times New Roman"/>
                <w:color w:val="000000" w:themeColor="text1"/>
                <w:sz w:val="20"/>
                <w:szCs w:val="20"/>
              </w:rPr>
              <w:t xml:space="preserve">                        </w:t>
            </w:r>
            <m:oMath>
              <m:r>
                <w:rPr>
                  <w:rFonts w:ascii="Cambria Math" w:hAnsi="Cambria Math" w:cs="Times New Roman"/>
                  <w:color w:val="000000" w:themeColor="text1"/>
                  <w:sz w:val="20"/>
                  <w:szCs w:val="20"/>
                </w:rPr>
                <m:t>√</m:t>
              </m:r>
            </m:oMath>
            <w:r>
              <w:rPr>
                <w:rFonts w:eastAsiaTheme="minorEastAsia" w:cs="Times New Roman"/>
                <w:color w:val="000000" w:themeColor="text1"/>
                <w:sz w:val="20"/>
                <w:szCs w:val="20"/>
              </w:rPr>
              <w:t xml:space="preserve">1                                                     </w:t>
            </w:r>
            <m:oMath>
              <m:r>
                <w:rPr>
                  <w:rFonts w:ascii="Cambria Math" w:hAnsi="Cambria Math" w:cs="Times New Roman"/>
                  <w:color w:val="000000" w:themeColor="text1"/>
                  <w:sz w:val="20"/>
                  <w:szCs w:val="20"/>
                </w:rPr>
                <m:t>√</m:t>
              </m:r>
            </m:oMath>
            <w:r>
              <w:rPr>
                <w:rFonts w:eastAsiaTheme="minorEastAsia" w:cs="Times New Roman"/>
                <w:color w:val="000000" w:themeColor="text1"/>
                <w:sz w:val="20"/>
                <w:szCs w:val="20"/>
              </w:rPr>
              <w:t xml:space="preserve">1                                      </w:t>
            </w:r>
            <m:oMath>
              <m:r>
                <w:rPr>
                  <w:rFonts w:ascii="Cambria Math" w:hAnsi="Cambria Math" w:cs="Times New Roman"/>
                  <w:color w:val="000000" w:themeColor="text1"/>
                  <w:sz w:val="20"/>
                  <w:szCs w:val="20"/>
                </w:rPr>
                <m:t>√</m:t>
              </m:r>
            </m:oMath>
            <w:r>
              <w:rPr>
                <w:rFonts w:eastAsiaTheme="minorEastAsia" w:cs="Times New Roman"/>
                <w:color w:val="000000" w:themeColor="text1"/>
                <w:sz w:val="20"/>
                <w:szCs w:val="20"/>
              </w:rPr>
              <w:t>1</w:t>
            </w:r>
          </w:p>
          <w:p w:rsidR="0057322A" w:rsidRPr="00AE5D1B" w:rsidRDefault="00647622">
            <w:pPr>
              <w:rPr>
                <w:rFonts w:cs="Times New Roman"/>
                <w:color w:val="000000" w:themeColor="text1"/>
                <w:sz w:val="20"/>
                <w:szCs w:val="20"/>
              </w:rPr>
            </w:pPr>
            <w:r>
              <w:rPr>
                <w:rFonts w:eastAsiaTheme="minorEastAsia" w:cs="Times New Roman"/>
                <w:color w:val="000000" w:themeColor="text1"/>
                <w:sz w:val="20"/>
                <w:szCs w:val="20"/>
              </w:rPr>
              <w:t xml:space="preserve">    </w:t>
            </w:r>
          </w:p>
        </w:tc>
        <w:tc>
          <w:tcPr>
            <w:tcW w:w="1350" w:type="dxa"/>
          </w:tcPr>
          <w:p w:rsidR="000B54B5" w:rsidRDefault="00647622">
            <w:pPr>
              <w:rPr>
                <w:rFonts w:cs="Times New Roman"/>
                <w:color w:val="000000" w:themeColor="text1"/>
                <w:sz w:val="20"/>
                <w:szCs w:val="20"/>
              </w:rPr>
            </w:pPr>
            <w:r>
              <w:rPr>
                <w:rFonts w:cs="Times New Roman"/>
                <w:color w:val="000000" w:themeColor="text1"/>
                <w:sz w:val="20"/>
                <w:szCs w:val="20"/>
              </w:rPr>
              <w:t xml:space="preserve">= 5 </w:t>
            </w:r>
            <w:proofErr w:type="spellStart"/>
            <w:r>
              <w:rPr>
                <w:rFonts w:cs="Times New Roman"/>
                <w:color w:val="000000" w:themeColor="text1"/>
                <w:sz w:val="20"/>
                <w:szCs w:val="20"/>
              </w:rPr>
              <w:t>mks</w:t>
            </w:r>
            <w:proofErr w:type="spellEnd"/>
          </w:p>
          <w:p w:rsidR="00046BB8" w:rsidRDefault="00046BB8">
            <w:pPr>
              <w:rPr>
                <w:rFonts w:cs="Times New Roman"/>
                <w:color w:val="000000" w:themeColor="text1"/>
                <w:sz w:val="20"/>
                <w:szCs w:val="20"/>
              </w:rPr>
            </w:pPr>
          </w:p>
          <w:p w:rsidR="00046BB8" w:rsidRDefault="00046BB8">
            <w:pPr>
              <w:rPr>
                <w:rFonts w:cs="Times New Roman"/>
                <w:color w:val="000000" w:themeColor="text1"/>
                <w:sz w:val="20"/>
                <w:szCs w:val="20"/>
              </w:rPr>
            </w:pPr>
            <w:r>
              <w:rPr>
                <w:rFonts w:cs="Times New Roman"/>
                <w:color w:val="000000" w:themeColor="text1"/>
                <w:sz w:val="20"/>
                <w:szCs w:val="20"/>
              </w:rPr>
              <w:t>Correct shape = ½ a mark</w:t>
            </w:r>
          </w:p>
          <w:p w:rsidR="00046BB8" w:rsidRPr="00AE5D1B" w:rsidRDefault="00046BB8">
            <w:pPr>
              <w:rPr>
                <w:rFonts w:cs="Times New Roman"/>
                <w:color w:val="000000" w:themeColor="text1"/>
                <w:sz w:val="20"/>
                <w:szCs w:val="20"/>
              </w:rPr>
            </w:pPr>
            <w:r>
              <w:rPr>
                <w:rFonts w:cs="Times New Roman"/>
                <w:color w:val="000000" w:themeColor="text1"/>
                <w:sz w:val="20"/>
                <w:szCs w:val="20"/>
              </w:rPr>
              <w:t>Correct labeling = ½  a mark</w:t>
            </w:r>
          </w:p>
        </w:tc>
      </w:tr>
      <w:tr w:rsidR="000B54B5" w:rsidRPr="00AE5D1B" w:rsidTr="000B54B5">
        <w:trPr>
          <w:trHeight w:val="105"/>
        </w:trPr>
        <w:tc>
          <w:tcPr>
            <w:tcW w:w="0" w:type="auto"/>
            <w:vMerge/>
          </w:tcPr>
          <w:p w:rsidR="000B54B5" w:rsidRPr="00AE5D1B" w:rsidRDefault="000B54B5">
            <w:pPr>
              <w:rPr>
                <w:rFonts w:cs="Times New Roman"/>
                <w:color w:val="000000" w:themeColor="text1"/>
                <w:sz w:val="20"/>
                <w:szCs w:val="20"/>
              </w:rPr>
            </w:pPr>
          </w:p>
        </w:tc>
        <w:tc>
          <w:tcPr>
            <w:tcW w:w="361" w:type="dxa"/>
          </w:tcPr>
          <w:p w:rsidR="000B54B5" w:rsidRPr="00AE5D1B" w:rsidRDefault="000B54B5">
            <w:pPr>
              <w:rPr>
                <w:rFonts w:cs="Times New Roman"/>
                <w:color w:val="000000" w:themeColor="text1"/>
                <w:sz w:val="20"/>
                <w:szCs w:val="20"/>
              </w:rPr>
            </w:pPr>
            <w:r>
              <w:rPr>
                <w:rFonts w:cs="Times New Roman"/>
                <w:color w:val="000000" w:themeColor="text1"/>
                <w:sz w:val="20"/>
                <w:szCs w:val="20"/>
              </w:rPr>
              <w:t>C</w:t>
            </w:r>
          </w:p>
        </w:tc>
        <w:tc>
          <w:tcPr>
            <w:tcW w:w="584" w:type="dxa"/>
          </w:tcPr>
          <w:p w:rsidR="000B54B5" w:rsidRPr="00AE5D1B" w:rsidRDefault="000B54B5">
            <w:pPr>
              <w:rPr>
                <w:rFonts w:cs="Times New Roman"/>
                <w:color w:val="000000" w:themeColor="text1"/>
                <w:sz w:val="20"/>
                <w:szCs w:val="20"/>
              </w:rPr>
            </w:pPr>
          </w:p>
        </w:tc>
        <w:tc>
          <w:tcPr>
            <w:tcW w:w="7560" w:type="dxa"/>
          </w:tcPr>
          <w:p w:rsidR="000B54B5" w:rsidRDefault="00361738">
            <w:pPr>
              <w:rPr>
                <w:rFonts w:cs="Times New Roman"/>
                <w:color w:val="000000" w:themeColor="text1"/>
                <w:sz w:val="20"/>
                <w:szCs w:val="20"/>
              </w:rPr>
            </w:pPr>
            <w:r>
              <w:rPr>
                <w:rFonts w:cs="Times New Roman"/>
                <w:color w:val="000000" w:themeColor="text1"/>
                <w:sz w:val="20"/>
                <w:szCs w:val="20"/>
              </w:rPr>
              <w:t xml:space="preserve">Start                                                          </w:t>
            </w:r>
            <m:oMath>
              <m:r>
                <w:rPr>
                  <w:rFonts w:ascii="Cambria Math" w:hAnsi="Cambria Math" w:cs="Times New Roman"/>
                  <w:color w:val="000000" w:themeColor="text1"/>
                  <w:sz w:val="20"/>
                  <w:szCs w:val="20"/>
                </w:rPr>
                <m:t>√</m:t>
              </m:r>
            </m:oMath>
            <w:r>
              <w:rPr>
                <w:rFonts w:eastAsiaTheme="minorEastAsia" w:cs="Times New Roman"/>
                <w:color w:val="000000" w:themeColor="text1"/>
                <w:sz w:val="20"/>
                <w:szCs w:val="20"/>
              </w:rPr>
              <w:t>1</w:t>
            </w:r>
          </w:p>
          <w:p w:rsidR="00361738" w:rsidRDefault="00361738">
            <w:pPr>
              <w:rPr>
                <w:rFonts w:cs="Times New Roman"/>
                <w:color w:val="000000" w:themeColor="text1"/>
                <w:sz w:val="20"/>
                <w:szCs w:val="20"/>
              </w:rPr>
            </w:pPr>
            <w:r>
              <w:rPr>
                <w:rFonts w:cs="Times New Roman"/>
                <w:noProof/>
                <w:color w:val="000000" w:themeColor="text1"/>
                <w:sz w:val="20"/>
                <w:szCs w:val="20"/>
              </w:rPr>
              <mc:AlternateContent>
                <mc:Choice Requires="wps">
                  <w:drawing>
                    <wp:anchor distT="0" distB="0" distL="114300" distR="114300" simplePos="0" relativeHeight="251675648" behindDoc="0" locked="0" layoutInCell="1" allowOverlap="1" wp14:anchorId="729945E6" wp14:editId="7D1B8442">
                      <wp:simplePos x="0" y="0"/>
                      <wp:positionH relativeFrom="column">
                        <wp:posOffset>1936115</wp:posOffset>
                      </wp:positionH>
                      <wp:positionV relativeFrom="paragraph">
                        <wp:posOffset>45085</wp:posOffset>
                      </wp:positionV>
                      <wp:extent cx="45719" cy="228600"/>
                      <wp:effectExtent l="0" t="0" r="12065" b="19050"/>
                      <wp:wrapNone/>
                      <wp:docPr id="13" name="Right Brace 13"/>
                      <wp:cNvGraphicFramePr/>
                      <a:graphic xmlns:a="http://schemas.openxmlformats.org/drawingml/2006/main">
                        <a:graphicData uri="http://schemas.microsoft.com/office/word/2010/wordprocessingShape">
                          <wps:wsp>
                            <wps:cNvSpPr/>
                            <wps:spPr>
                              <a:xfrm>
                                <a:off x="0" y="0"/>
                                <a:ext cx="45719" cy="228600"/>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3A8537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3" o:spid="_x0000_s1026" type="#_x0000_t88" style="position:absolute;margin-left:152.45pt;margin-top:3.55pt;width:3.6pt;height:18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" adj="360" strokecolor="black [3040]"/>
                  </w:pict>
                </mc:Fallback>
              </mc:AlternateContent>
            </w:r>
            <w:r>
              <w:rPr>
                <w:rFonts w:cs="Times New Roman"/>
                <w:color w:val="000000" w:themeColor="text1"/>
                <w:sz w:val="20"/>
                <w:szCs w:val="20"/>
              </w:rPr>
              <w:t xml:space="preserve">   Display M                                             </w:t>
            </w:r>
            <m:oMath>
              <m:r>
                <w:rPr>
                  <w:rFonts w:ascii="Cambria Math" w:hAnsi="Cambria Math" w:cs="Times New Roman"/>
                  <w:color w:val="000000" w:themeColor="text1"/>
                  <w:sz w:val="20"/>
                  <w:szCs w:val="20"/>
                </w:rPr>
                <m:t>√</m:t>
              </m:r>
            </m:oMath>
            <w:r>
              <w:rPr>
                <w:rFonts w:eastAsiaTheme="minorEastAsia" w:cs="Times New Roman"/>
                <w:color w:val="000000" w:themeColor="text1"/>
                <w:sz w:val="20"/>
                <w:szCs w:val="20"/>
              </w:rPr>
              <w:t>1</w:t>
            </w:r>
          </w:p>
          <w:p w:rsidR="00361738" w:rsidRDefault="00361738">
            <w:pPr>
              <w:rPr>
                <w:rFonts w:cs="Times New Roman"/>
                <w:color w:val="000000" w:themeColor="text1"/>
                <w:sz w:val="20"/>
                <w:szCs w:val="20"/>
              </w:rPr>
            </w:pPr>
            <w:r>
              <w:rPr>
                <w:rFonts w:cs="Times New Roman"/>
                <w:color w:val="000000" w:themeColor="text1"/>
                <w:sz w:val="20"/>
                <w:szCs w:val="20"/>
              </w:rPr>
              <w:t xml:space="preserve">   Read M     </w:t>
            </w:r>
          </w:p>
          <w:p w:rsidR="00361738" w:rsidRDefault="00361738" w:rsidP="00361738">
            <w:r>
              <w:rPr>
                <w:rFonts w:cs="Times New Roman"/>
                <w:color w:val="000000" w:themeColor="text1"/>
                <w:sz w:val="20"/>
                <w:szCs w:val="20"/>
              </w:rPr>
              <w:t xml:space="preserve">   </w:t>
            </w:r>
            <w:r>
              <w:t xml:space="preserve">K=1/(m+1)(m+1)                        </w:t>
            </w:r>
            <m:oMath>
              <m:r>
                <w:rPr>
                  <w:rFonts w:ascii="Cambria Math" w:hAnsi="Cambria Math" w:cs="Times New Roman"/>
                  <w:color w:val="000000" w:themeColor="text1"/>
                  <w:sz w:val="20"/>
                  <w:szCs w:val="20"/>
                </w:rPr>
                <m:t>√</m:t>
              </m:r>
            </m:oMath>
            <w:r>
              <w:rPr>
                <w:rFonts w:eastAsiaTheme="minorEastAsia" w:cs="Times New Roman"/>
                <w:color w:val="000000" w:themeColor="text1"/>
                <w:sz w:val="20"/>
                <w:szCs w:val="20"/>
              </w:rPr>
              <w:t>1</w:t>
            </w:r>
          </w:p>
          <w:p w:rsidR="00361738" w:rsidRDefault="00361738">
            <w:pPr>
              <w:rPr>
                <w:rFonts w:cs="Times New Roman"/>
                <w:color w:val="000000" w:themeColor="text1"/>
                <w:sz w:val="20"/>
                <w:szCs w:val="20"/>
              </w:rPr>
            </w:pPr>
            <w:r>
              <w:rPr>
                <w:rFonts w:cs="Times New Roman"/>
                <w:color w:val="000000" w:themeColor="text1"/>
                <w:sz w:val="20"/>
                <w:szCs w:val="20"/>
              </w:rPr>
              <w:t xml:space="preserve">   Display K                                              </w:t>
            </w:r>
            <m:oMath>
              <m:r>
                <w:rPr>
                  <w:rFonts w:ascii="Cambria Math" w:hAnsi="Cambria Math" w:cs="Times New Roman"/>
                  <w:color w:val="000000" w:themeColor="text1"/>
                  <w:sz w:val="20"/>
                  <w:szCs w:val="20"/>
                </w:rPr>
                <m:t>√</m:t>
              </m:r>
            </m:oMath>
            <w:r>
              <w:rPr>
                <w:rFonts w:eastAsiaTheme="minorEastAsia" w:cs="Times New Roman"/>
                <w:color w:val="000000" w:themeColor="text1"/>
                <w:sz w:val="20"/>
                <w:szCs w:val="20"/>
              </w:rPr>
              <w:t>1</w:t>
            </w:r>
          </w:p>
          <w:p w:rsidR="00361738" w:rsidRPr="00AE5D1B" w:rsidRDefault="00361738">
            <w:pPr>
              <w:rPr>
                <w:rFonts w:cs="Times New Roman"/>
                <w:color w:val="000000" w:themeColor="text1"/>
                <w:sz w:val="20"/>
                <w:szCs w:val="20"/>
              </w:rPr>
            </w:pPr>
            <w:r>
              <w:rPr>
                <w:rFonts w:cs="Times New Roman"/>
                <w:color w:val="000000" w:themeColor="text1"/>
                <w:sz w:val="20"/>
                <w:szCs w:val="20"/>
              </w:rPr>
              <w:t xml:space="preserve">Stop                                                          </w:t>
            </w:r>
            <m:oMath>
              <m:r>
                <w:rPr>
                  <w:rFonts w:ascii="Cambria Math" w:hAnsi="Cambria Math" w:cs="Times New Roman"/>
                  <w:color w:val="000000" w:themeColor="text1"/>
                  <w:sz w:val="20"/>
                  <w:szCs w:val="20"/>
                </w:rPr>
                <m:t>√</m:t>
              </m:r>
            </m:oMath>
            <w:r>
              <w:rPr>
                <w:rFonts w:eastAsiaTheme="minorEastAsia" w:cs="Times New Roman"/>
                <w:color w:val="000000" w:themeColor="text1"/>
                <w:sz w:val="20"/>
                <w:szCs w:val="20"/>
              </w:rPr>
              <w:t>1</w:t>
            </w:r>
          </w:p>
        </w:tc>
        <w:tc>
          <w:tcPr>
            <w:tcW w:w="1350" w:type="dxa"/>
          </w:tcPr>
          <w:p w:rsidR="000B54B5" w:rsidRPr="00AE5D1B" w:rsidRDefault="00361738">
            <w:pPr>
              <w:rPr>
                <w:rFonts w:cs="Times New Roman"/>
                <w:color w:val="000000" w:themeColor="text1"/>
                <w:sz w:val="20"/>
                <w:szCs w:val="20"/>
              </w:rPr>
            </w:pPr>
            <w:r>
              <w:rPr>
                <w:rFonts w:cs="Times New Roman"/>
                <w:color w:val="000000" w:themeColor="text1"/>
                <w:sz w:val="20"/>
                <w:szCs w:val="20"/>
              </w:rPr>
              <w:t xml:space="preserve">= 5 </w:t>
            </w:r>
            <w:proofErr w:type="spellStart"/>
            <w:r>
              <w:rPr>
                <w:rFonts w:cs="Times New Roman"/>
                <w:color w:val="000000" w:themeColor="text1"/>
                <w:sz w:val="20"/>
                <w:szCs w:val="20"/>
              </w:rPr>
              <w:t>mks</w:t>
            </w:r>
            <w:proofErr w:type="spellEnd"/>
          </w:p>
        </w:tc>
      </w:tr>
      <w:tr w:rsidR="00C53B6F" w:rsidRPr="00AE5D1B" w:rsidTr="00F61D5F">
        <w:trPr>
          <w:trHeight w:val="110"/>
        </w:trPr>
        <w:tc>
          <w:tcPr>
            <w:tcW w:w="0" w:type="auto"/>
            <w:vMerge/>
          </w:tcPr>
          <w:p w:rsidR="00C53B6F" w:rsidRPr="00AE5D1B" w:rsidRDefault="00C53B6F">
            <w:pPr>
              <w:rPr>
                <w:rFonts w:cs="Times New Roman"/>
                <w:color w:val="000000" w:themeColor="text1"/>
                <w:sz w:val="20"/>
                <w:szCs w:val="20"/>
              </w:rPr>
            </w:pPr>
          </w:p>
        </w:tc>
        <w:tc>
          <w:tcPr>
            <w:tcW w:w="361" w:type="dxa"/>
          </w:tcPr>
          <w:p w:rsidR="00C53B6F" w:rsidRPr="00AE5D1B" w:rsidRDefault="00C53B6F">
            <w:pPr>
              <w:rPr>
                <w:rFonts w:cs="Times New Roman"/>
                <w:color w:val="000000" w:themeColor="text1"/>
                <w:sz w:val="20"/>
                <w:szCs w:val="20"/>
              </w:rPr>
            </w:pPr>
            <w:r>
              <w:rPr>
                <w:rFonts w:cs="Times New Roman"/>
                <w:color w:val="000000" w:themeColor="text1"/>
                <w:sz w:val="20"/>
                <w:szCs w:val="20"/>
              </w:rPr>
              <w:t>D</w:t>
            </w:r>
          </w:p>
        </w:tc>
        <w:tc>
          <w:tcPr>
            <w:tcW w:w="584" w:type="dxa"/>
          </w:tcPr>
          <w:p w:rsidR="00C53B6F" w:rsidRPr="00AE5D1B" w:rsidRDefault="00C53B6F">
            <w:pPr>
              <w:rPr>
                <w:rFonts w:cs="Times New Roman"/>
                <w:color w:val="000000" w:themeColor="text1"/>
                <w:sz w:val="20"/>
                <w:szCs w:val="20"/>
              </w:rPr>
            </w:pPr>
          </w:p>
        </w:tc>
        <w:tc>
          <w:tcPr>
            <w:tcW w:w="7560" w:type="dxa"/>
          </w:tcPr>
          <w:p w:rsidR="00C53B6F" w:rsidRPr="00AE5D1B" w:rsidRDefault="00C53B6F">
            <w:pPr>
              <w:rPr>
                <w:rFonts w:cs="Times New Roman"/>
                <w:color w:val="000000" w:themeColor="text1"/>
                <w:sz w:val="20"/>
                <w:szCs w:val="20"/>
              </w:rPr>
            </w:pPr>
            <w:r>
              <w:rPr>
                <w:rFonts w:cs="Times New Roman"/>
                <w:color w:val="000000" w:themeColor="text1"/>
                <w:sz w:val="20"/>
                <w:szCs w:val="20"/>
              </w:rPr>
              <w:t>In the while loop, a condition is met before a statement is execute while the repeat…until loop, allows a statement within it to be executed at least once since the condition is tested at the end of the loop.</w:t>
            </w:r>
          </w:p>
        </w:tc>
        <w:tc>
          <w:tcPr>
            <w:tcW w:w="1350" w:type="dxa"/>
          </w:tcPr>
          <w:p w:rsidR="00C53B6F" w:rsidRPr="00AE5D1B" w:rsidRDefault="00C53B6F" w:rsidP="00C53B6F">
            <w:pPr>
              <w:rPr>
                <w:rFonts w:cs="Times New Roman"/>
                <w:color w:val="000000" w:themeColor="text1"/>
                <w:sz w:val="20"/>
                <w:szCs w:val="20"/>
              </w:rPr>
            </w:pPr>
            <w:r>
              <w:rPr>
                <w:rFonts w:cs="Times New Roman"/>
                <w:color w:val="000000" w:themeColor="text1"/>
                <w:sz w:val="20"/>
                <w:szCs w:val="20"/>
              </w:rPr>
              <w:t xml:space="preserve">= 2 </w:t>
            </w:r>
            <w:proofErr w:type="spellStart"/>
            <w:r>
              <w:rPr>
                <w:rFonts w:cs="Times New Roman"/>
                <w:color w:val="000000" w:themeColor="text1"/>
                <w:sz w:val="20"/>
                <w:szCs w:val="20"/>
              </w:rPr>
              <w:t>mks</w:t>
            </w:r>
            <w:proofErr w:type="spellEnd"/>
          </w:p>
        </w:tc>
      </w:tr>
      <w:tr w:rsidR="00385F6A" w:rsidRPr="00AE5D1B" w:rsidTr="00801F5E">
        <w:trPr>
          <w:trHeight w:val="120"/>
        </w:trPr>
        <w:tc>
          <w:tcPr>
            <w:tcW w:w="0" w:type="auto"/>
            <w:vMerge w:val="restart"/>
          </w:tcPr>
          <w:p w:rsidR="00385F6A" w:rsidRPr="00AE5D1B" w:rsidRDefault="00385F6A">
            <w:pPr>
              <w:rPr>
                <w:rFonts w:cs="Times New Roman"/>
                <w:color w:val="000000" w:themeColor="text1"/>
                <w:sz w:val="20"/>
                <w:szCs w:val="20"/>
              </w:rPr>
            </w:pPr>
            <w:r w:rsidRPr="00AE5D1B">
              <w:rPr>
                <w:rFonts w:cs="Times New Roman"/>
                <w:color w:val="000000" w:themeColor="text1"/>
                <w:sz w:val="20"/>
                <w:szCs w:val="20"/>
              </w:rPr>
              <w:t>16</w:t>
            </w:r>
          </w:p>
        </w:tc>
        <w:tc>
          <w:tcPr>
            <w:tcW w:w="361" w:type="dxa"/>
            <w:vMerge w:val="restart"/>
          </w:tcPr>
          <w:p w:rsidR="00385F6A" w:rsidRPr="00AE5D1B" w:rsidRDefault="00385F6A">
            <w:pPr>
              <w:rPr>
                <w:rFonts w:cs="Times New Roman"/>
                <w:color w:val="000000" w:themeColor="text1"/>
                <w:sz w:val="20"/>
                <w:szCs w:val="20"/>
              </w:rPr>
            </w:pPr>
            <w:r>
              <w:rPr>
                <w:rFonts w:cs="Times New Roman"/>
                <w:color w:val="000000" w:themeColor="text1"/>
                <w:sz w:val="20"/>
                <w:szCs w:val="20"/>
              </w:rPr>
              <w:t>A</w:t>
            </w:r>
          </w:p>
        </w:tc>
        <w:tc>
          <w:tcPr>
            <w:tcW w:w="584" w:type="dxa"/>
          </w:tcPr>
          <w:p w:rsidR="00385F6A" w:rsidRPr="00801F5E" w:rsidRDefault="00385F6A" w:rsidP="00801F5E">
            <w:pPr>
              <w:pStyle w:val="ListParagraph"/>
              <w:numPr>
                <w:ilvl w:val="0"/>
                <w:numId w:val="20"/>
              </w:numPr>
              <w:rPr>
                <w:rFonts w:cs="Times New Roman"/>
                <w:color w:val="000000" w:themeColor="text1"/>
                <w:sz w:val="20"/>
                <w:szCs w:val="20"/>
              </w:rPr>
            </w:pPr>
          </w:p>
        </w:tc>
        <w:tc>
          <w:tcPr>
            <w:tcW w:w="7560" w:type="dxa"/>
          </w:tcPr>
          <w:p w:rsidR="00385F6A" w:rsidRPr="00AE5D1B" w:rsidRDefault="00385F6A">
            <w:pPr>
              <w:rPr>
                <w:rFonts w:cs="Times New Roman"/>
                <w:color w:val="000000" w:themeColor="text1"/>
                <w:sz w:val="20"/>
                <w:szCs w:val="20"/>
              </w:rPr>
            </w:pPr>
            <w:r>
              <w:rPr>
                <w:rFonts w:cs="Times New Roman"/>
                <w:color w:val="000000" w:themeColor="text1"/>
                <w:sz w:val="20"/>
                <w:szCs w:val="20"/>
              </w:rPr>
              <w:t>Label</w:t>
            </w:r>
          </w:p>
        </w:tc>
        <w:tc>
          <w:tcPr>
            <w:tcW w:w="1350" w:type="dxa"/>
          </w:tcPr>
          <w:p w:rsidR="00385F6A" w:rsidRPr="00AE5D1B" w:rsidRDefault="00385F6A" w:rsidP="00BD77F0">
            <w:pPr>
              <w:rPr>
                <w:rFonts w:cs="Times New Roman"/>
                <w:color w:val="000000" w:themeColor="text1"/>
                <w:sz w:val="20"/>
                <w:szCs w:val="20"/>
              </w:rPr>
            </w:pPr>
            <w:r w:rsidRPr="00AE5D1B">
              <w:rPr>
                <w:rFonts w:cs="Times New Roman"/>
                <w:color w:val="000000" w:themeColor="text1"/>
                <w:sz w:val="20"/>
                <w:szCs w:val="20"/>
              </w:rPr>
              <w:t xml:space="preserve">1x1=1 </w:t>
            </w:r>
            <w:proofErr w:type="spellStart"/>
            <w:r w:rsidRPr="00AE5D1B">
              <w:rPr>
                <w:rFonts w:cs="Times New Roman"/>
                <w:color w:val="000000" w:themeColor="text1"/>
                <w:sz w:val="20"/>
                <w:szCs w:val="20"/>
              </w:rPr>
              <w:t>mk</w:t>
            </w:r>
            <w:proofErr w:type="spellEnd"/>
          </w:p>
        </w:tc>
      </w:tr>
      <w:tr w:rsidR="00385F6A" w:rsidRPr="00AE5D1B" w:rsidTr="00801F5E">
        <w:trPr>
          <w:trHeight w:val="105"/>
        </w:trPr>
        <w:tc>
          <w:tcPr>
            <w:tcW w:w="0" w:type="auto"/>
            <w:vMerge/>
          </w:tcPr>
          <w:p w:rsidR="00385F6A" w:rsidRPr="00AE5D1B" w:rsidRDefault="00385F6A">
            <w:pPr>
              <w:rPr>
                <w:rFonts w:cs="Times New Roman"/>
                <w:color w:val="000000" w:themeColor="text1"/>
                <w:sz w:val="20"/>
                <w:szCs w:val="20"/>
              </w:rPr>
            </w:pPr>
          </w:p>
        </w:tc>
        <w:tc>
          <w:tcPr>
            <w:tcW w:w="361" w:type="dxa"/>
            <w:vMerge/>
          </w:tcPr>
          <w:p w:rsidR="00385F6A" w:rsidRDefault="00385F6A">
            <w:pPr>
              <w:rPr>
                <w:rFonts w:cs="Times New Roman"/>
                <w:color w:val="000000" w:themeColor="text1"/>
                <w:sz w:val="20"/>
                <w:szCs w:val="20"/>
              </w:rPr>
            </w:pPr>
          </w:p>
        </w:tc>
        <w:tc>
          <w:tcPr>
            <w:tcW w:w="584" w:type="dxa"/>
          </w:tcPr>
          <w:p w:rsidR="00385F6A" w:rsidRPr="00801F5E" w:rsidRDefault="00385F6A" w:rsidP="00801F5E">
            <w:pPr>
              <w:pStyle w:val="ListParagraph"/>
              <w:numPr>
                <w:ilvl w:val="0"/>
                <w:numId w:val="20"/>
              </w:numPr>
              <w:rPr>
                <w:rFonts w:cs="Times New Roman"/>
                <w:color w:val="000000" w:themeColor="text1"/>
                <w:sz w:val="20"/>
                <w:szCs w:val="20"/>
              </w:rPr>
            </w:pPr>
          </w:p>
        </w:tc>
        <w:tc>
          <w:tcPr>
            <w:tcW w:w="7560" w:type="dxa"/>
          </w:tcPr>
          <w:p w:rsidR="00385F6A" w:rsidRDefault="00385F6A" w:rsidP="00801F5E">
            <w:pPr>
              <w:rPr>
                <w:rFonts w:cs="Times New Roman"/>
                <w:color w:val="000000" w:themeColor="text1"/>
                <w:sz w:val="20"/>
                <w:szCs w:val="20"/>
              </w:rPr>
            </w:pPr>
            <w:r>
              <w:rPr>
                <w:rFonts w:cs="Times New Roman"/>
                <w:color w:val="000000" w:themeColor="text1"/>
                <w:sz w:val="20"/>
                <w:szCs w:val="20"/>
              </w:rPr>
              <w:t>Value</w:t>
            </w:r>
          </w:p>
        </w:tc>
        <w:tc>
          <w:tcPr>
            <w:tcW w:w="1350" w:type="dxa"/>
          </w:tcPr>
          <w:p w:rsidR="00385F6A" w:rsidRPr="00AE5D1B" w:rsidRDefault="00385F6A" w:rsidP="00BD77F0">
            <w:pPr>
              <w:rPr>
                <w:rFonts w:cs="Times New Roman"/>
                <w:color w:val="000000" w:themeColor="text1"/>
                <w:sz w:val="20"/>
                <w:szCs w:val="20"/>
              </w:rPr>
            </w:pPr>
            <w:r w:rsidRPr="00AE5D1B">
              <w:rPr>
                <w:rFonts w:cs="Times New Roman"/>
                <w:color w:val="000000" w:themeColor="text1"/>
                <w:sz w:val="20"/>
                <w:szCs w:val="20"/>
              </w:rPr>
              <w:t xml:space="preserve">1x1=1 </w:t>
            </w:r>
            <w:proofErr w:type="spellStart"/>
            <w:r w:rsidRPr="00AE5D1B">
              <w:rPr>
                <w:rFonts w:cs="Times New Roman"/>
                <w:color w:val="000000" w:themeColor="text1"/>
                <w:sz w:val="20"/>
                <w:szCs w:val="20"/>
              </w:rPr>
              <w:t>mk</w:t>
            </w:r>
            <w:proofErr w:type="spellEnd"/>
          </w:p>
        </w:tc>
      </w:tr>
      <w:tr w:rsidR="00385F6A" w:rsidRPr="00AE5D1B" w:rsidTr="0069275C">
        <w:trPr>
          <w:trHeight w:val="110"/>
        </w:trPr>
        <w:tc>
          <w:tcPr>
            <w:tcW w:w="0" w:type="auto"/>
            <w:vMerge/>
          </w:tcPr>
          <w:p w:rsidR="00385F6A" w:rsidRPr="00AE5D1B" w:rsidRDefault="00385F6A">
            <w:pPr>
              <w:rPr>
                <w:rFonts w:cs="Times New Roman"/>
                <w:color w:val="000000" w:themeColor="text1"/>
                <w:sz w:val="20"/>
                <w:szCs w:val="20"/>
              </w:rPr>
            </w:pPr>
          </w:p>
        </w:tc>
        <w:tc>
          <w:tcPr>
            <w:tcW w:w="361" w:type="dxa"/>
            <w:vMerge/>
          </w:tcPr>
          <w:p w:rsidR="00385F6A" w:rsidRDefault="00385F6A">
            <w:pPr>
              <w:rPr>
                <w:rFonts w:cs="Times New Roman"/>
                <w:color w:val="000000" w:themeColor="text1"/>
                <w:sz w:val="20"/>
                <w:szCs w:val="20"/>
              </w:rPr>
            </w:pPr>
          </w:p>
        </w:tc>
        <w:tc>
          <w:tcPr>
            <w:tcW w:w="584" w:type="dxa"/>
          </w:tcPr>
          <w:p w:rsidR="00385F6A" w:rsidRPr="00801F5E" w:rsidRDefault="00385F6A" w:rsidP="00801F5E">
            <w:pPr>
              <w:pStyle w:val="ListParagraph"/>
              <w:numPr>
                <w:ilvl w:val="0"/>
                <w:numId w:val="20"/>
              </w:numPr>
              <w:rPr>
                <w:rFonts w:cs="Times New Roman"/>
                <w:color w:val="000000" w:themeColor="text1"/>
                <w:sz w:val="20"/>
                <w:szCs w:val="20"/>
              </w:rPr>
            </w:pPr>
          </w:p>
        </w:tc>
        <w:tc>
          <w:tcPr>
            <w:tcW w:w="7560" w:type="dxa"/>
          </w:tcPr>
          <w:p w:rsidR="00385F6A" w:rsidRPr="00AE5D1B" w:rsidRDefault="00385F6A" w:rsidP="00BD77F0">
            <w:pPr>
              <w:rPr>
                <w:rFonts w:cs="Times New Roman"/>
                <w:color w:val="000000" w:themeColor="text1"/>
                <w:sz w:val="20"/>
                <w:szCs w:val="20"/>
              </w:rPr>
            </w:pPr>
            <w:r>
              <w:rPr>
                <w:rFonts w:cs="Times New Roman"/>
                <w:color w:val="000000" w:themeColor="text1"/>
                <w:sz w:val="20"/>
                <w:szCs w:val="20"/>
              </w:rPr>
              <w:t>Labels cannot be manipulated mathematically while values can</w:t>
            </w:r>
          </w:p>
        </w:tc>
        <w:tc>
          <w:tcPr>
            <w:tcW w:w="1350" w:type="dxa"/>
          </w:tcPr>
          <w:p w:rsidR="00385F6A" w:rsidRPr="00AE5D1B" w:rsidRDefault="00385F6A" w:rsidP="00BD77F0">
            <w:pPr>
              <w:rPr>
                <w:rFonts w:cs="Times New Roman"/>
                <w:color w:val="000000" w:themeColor="text1"/>
                <w:sz w:val="20"/>
                <w:szCs w:val="20"/>
              </w:rPr>
            </w:pPr>
            <w:r w:rsidRPr="00AE5D1B">
              <w:rPr>
                <w:rFonts w:cs="Times New Roman"/>
                <w:color w:val="000000" w:themeColor="text1"/>
                <w:sz w:val="20"/>
                <w:szCs w:val="20"/>
              </w:rPr>
              <w:t xml:space="preserve">1x1=1 </w:t>
            </w:r>
            <w:proofErr w:type="spellStart"/>
            <w:r w:rsidRPr="00AE5D1B">
              <w:rPr>
                <w:rFonts w:cs="Times New Roman"/>
                <w:color w:val="000000" w:themeColor="text1"/>
                <w:sz w:val="20"/>
                <w:szCs w:val="20"/>
              </w:rPr>
              <w:t>mk</w:t>
            </w:r>
            <w:proofErr w:type="spellEnd"/>
          </w:p>
        </w:tc>
      </w:tr>
      <w:tr w:rsidR="00385F6A" w:rsidRPr="00AE5D1B" w:rsidTr="0069275C">
        <w:trPr>
          <w:trHeight w:val="105"/>
        </w:trPr>
        <w:tc>
          <w:tcPr>
            <w:tcW w:w="0" w:type="auto"/>
            <w:vMerge/>
          </w:tcPr>
          <w:p w:rsidR="00385F6A" w:rsidRPr="00AE5D1B" w:rsidRDefault="00385F6A">
            <w:pPr>
              <w:rPr>
                <w:rFonts w:cs="Times New Roman"/>
                <w:color w:val="000000" w:themeColor="text1"/>
                <w:sz w:val="20"/>
                <w:szCs w:val="20"/>
              </w:rPr>
            </w:pPr>
          </w:p>
        </w:tc>
        <w:tc>
          <w:tcPr>
            <w:tcW w:w="361" w:type="dxa"/>
          </w:tcPr>
          <w:p w:rsidR="00385F6A" w:rsidRPr="00AE5D1B" w:rsidRDefault="00385F6A">
            <w:pPr>
              <w:rPr>
                <w:rFonts w:cs="Times New Roman"/>
                <w:color w:val="000000" w:themeColor="text1"/>
                <w:sz w:val="20"/>
                <w:szCs w:val="20"/>
              </w:rPr>
            </w:pPr>
            <w:r>
              <w:rPr>
                <w:rFonts w:cs="Times New Roman"/>
                <w:color w:val="000000" w:themeColor="text1"/>
                <w:sz w:val="20"/>
                <w:szCs w:val="20"/>
              </w:rPr>
              <w:t>B</w:t>
            </w:r>
          </w:p>
        </w:tc>
        <w:tc>
          <w:tcPr>
            <w:tcW w:w="584" w:type="dxa"/>
          </w:tcPr>
          <w:p w:rsidR="00385F6A" w:rsidRPr="00AE5D1B" w:rsidRDefault="00385F6A">
            <w:pPr>
              <w:rPr>
                <w:rFonts w:cs="Times New Roman"/>
                <w:color w:val="000000" w:themeColor="text1"/>
                <w:sz w:val="20"/>
                <w:szCs w:val="20"/>
              </w:rPr>
            </w:pPr>
          </w:p>
        </w:tc>
        <w:tc>
          <w:tcPr>
            <w:tcW w:w="7560" w:type="dxa"/>
          </w:tcPr>
          <w:p w:rsidR="00385F6A" w:rsidRPr="00AE5D1B" w:rsidRDefault="00385F6A" w:rsidP="00BD77F0">
            <w:pPr>
              <w:rPr>
                <w:rFonts w:cs="Times New Roman"/>
                <w:color w:val="000000" w:themeColor="text1"/>
                <w:sz w:val="20"/>
                <w:szCs w:val="20"/>
              </w:rPr>
            </w:pPr>
            <w:r>
              <w:rPr>
                <w:rFonts w:cs="Times New Roman"/>
                <w:color w:val="000000" w:themeColor="text1"/>
                <w:sz w:val="20"/>
                <w:szCs w:val="20"/>
              </w:rPr>
              <w:t>=110/100 x 102</w:t>
            </w:r>
          </w:p>
        </w:tc>
        <w:tc>
          <w:tcPr>
            <w:tcW w:w="1350" w:type="dxa"/>
          </w:tcPr>
          <w:p w:rsidR="00385F6A" w:rsidRPr="00AE5D1B" w:rsidRDefault="00385F6A" w:rsidP="00BD77F0">
            <w:pPr>
              <w:rPr>
                <w:rFonts w:cs="Times New Roman"/>
                <w:color w:val="000000" w:themeColor="text1"/>
                <w:sz w:val="20"/>
                <w:szCs w:val="20"/>
              </w:rPr>
            </w:pPr>
            <w:r>
              <w:rPr>
                <w:rFonts w:cs="Times New Roman"/>
                <w:color w:val="000000" w:themeColor="text1"/>
                <w:sz w:val="20"/>
                <w:szCs w:val="20"/>
              </w:rPr>
              <w:t xml:space="preserve">= 2 </w:t>
            </w:r>
            <w:proofErr w:type="spellStart"/>
            <w:r>
              <w:rPr>
                <w:rFonts w:cs="Times New Roman"/>
                <w:color w:val="000000" w:themeColor="text1"/>
                <w:sz w:val="20"/>
                <w:szCs w:val="20"/>
              </w:rPr>
              <w:t>mks</w:t>
            </w:r>
            <w:proofErr w:type="spellEnd"/>
          </w:p>
        </w:tc>
      </w:tr>
      <w:tr w:rsidR="00385F6A" w:rsidRPr="00AE5D1B" w:rsidTr="0069275C">
        <w:trPr>
          <w:trHeight w:val="120"/>
        </w:trPr>
        <w:tc>
          <w:tcPr>
            <w:tcW w:w="0" w:type="auto"/>
            <w:vMerge/>
          </w:tcPr>
          <w:p w:rsidR="00385F6A" w:rsidRPr="00AE5D1B" w:rsidRDefault="00385F6A">
            <w:pPr>
              <w:rPr>
                <w:rFonts w:cs="Times New Roman"/>
                <w:color w:val="000000" w:themeColor="text1"/>
                <w:sz w:val="20"/>
                <w:szCs w:val="20"/>
              </w:rPr>
            </w:pPr>
          </w:p>
        </w:tc>
        <w:tc>
          <w:tcPr>
            <w:tcW w:w="361" w:type="dxa"/>
          </w:tcPr>
          <w:p w:rsidR="00385F6A" w:rsidRPr="00AE5D1B" w:rsidRDefault="00385F6A">
            <w:pPr>
              <w:rPr>
                <w:rFonts w:cs="Times New Roman"/>
                <w:color w:val="000000" w:themeColor="text1"/>
                <w:sz w:val="20"/>
                <w:szCs w:val="20"/>
              </w:rPr>
            </w:pPr>
            <w:r>
              <w:rPr>
                <w:rFonts w:cs="Times New Roman"/>
                <w:color w:val="000000" w:themeColor="text1"/>
                <w:sz w:val="20"/>
                <w:szCs w:val="20"/>
              </w:rPr>
              <w:t>C</w:t>
            </w:r>
          </w:p>
        </w:tc>
        <w:tc>
          <w:tcPr>
            <w:tcW w:w="584" w:type="dxa"/>
          </w:tcPr>
          <w:p w:rsidR="00385F6A" w:rsidRPr="00AE5D1B" w:rsidRDefault="00385F6A">
            <w:pPr>
              <w:rPr>
                <w:rFonts w:cs="Times New Roman"/>
                <w:color w:val="000000" w:themeColor="text1"/>
                <w:sz w:val="20"/>
                <w:szCs w:val="20"/>
              </w:rPr>
            </w:pPr>
          </w:p>
        </w:tc>
        <w:tc>
          <w:tcPr>
            <w:tcW w:w="7560" w:type="dxa"/>
          </w:tcPr>
          <w:p w:rsidR="00385F6A" w:rsidRPr="00AE5D1B" w:rsidRDefault="00385F6A" w:rsidP="008F0824">
            <w:pPr>
              <w:rPr>
                <w:rFonts w:cs="Times New Roman"/>
                <w:color w:val="000000" w:themeColor="text1"/>
                <w:sz w:val="20"/>
                <w:szCs w:val="20"/>
              </w:rPr>
            </w:pPr>
            <w:r w:rsidRPr="008F0824">
              <w:rPr>
                <w:rFonts w:cs="Times New Roman"/>
                <w:color w:val="000000" w:themeColor="text1"/>
                <w:sz w:val="20"/>
                <w:szCs w:val="20"/>
              </w:rPr>
              <w:t>=COUNTIF(B2:B</w:t>
            </w:r>
            <w:r>
              <w:rPr>
                <w:rFonts w:cs="Times New Roman"/>
                <w:color w:val="000000" w:themeColor="text1"/>
                <w:sz w:val="20"/>
                <w:szCs w:val="20"/>
              </w:rPr>
              <w:t>6</w:t>
            </w:r>
            <w:r w:rsidRPr="008F0824">
              <w:rPr>
                <w:rFonts w:cs="Times New Roman"/>
                <w:color w:val="000000" w:themeColor="text1"/>
                <w:sz w:val="20"/>
                <w:szCs w:val="20"/>
              </w:rPr>
              <w:t>,"&gt;300")</w:t>
            </w:r>
          </w:p>
        </w:tc>
        <w:tc>
          <w:tcPr>
            <w:tcW w:w="1350" w:type="dxa"/>
          </w:tcPr>
          <w:p w:rsidR="00385F6A" w:rsidRPr="00AE5D1B" w:rsidRDefault="00385F6A" w:rsidP="00BD77F0">
            <w:pPr>
              <w:rPr>
                <w:rFonts w:cs="Times New Roman"/>
                <w:color w:val="000000" w:themeColor="text1"/>
                <w:sz w:val="20"/>
                <w:szCs w:val="20"/>
              </w:rPr>
            </w:pPr>
            <w:r>
              <w:rPr>
                <w:rFonts w:cs="Times New Roman"/>
                <w:color w:val="000000" w:themeColor="text1"/>
                <w:sz w:val="20"/>
                <w:szCs w:val="20"/>
              </w:rPr>
              <w:t xml:space="preserve">= 2 </w:t>
            </w:r>
            <w:proofErr w:type="spellStart"/>
            <w:r>
              <w:rPr>
                <w:rFonts w:cs="Times New Roman"/>
                <w:color w:val="000000" w:themeColor="text1"/>
                <w:sz w:val="20"/>
                <w:szCs w:val="20"/>
              </w:rPr>
              <w:t>mks</w:t>
            </w:r>
            <w:proofErr w:type="spellEnd"/>
          </w:p>
        </w:tc>
      </w:tr>
      <w:tr w:rsidR="00607E82" w:rsidRPr="00AE5D1B" w:rsidTr="00607E82">
        <w:trPr>
          <w:trHeight w:val="540"/>
        </w:trPr>
        <w:tc>
          <w:tcPr>
            <w:tcW w:w="0" w:type="auto"/>
            <w:vMerge/>
          </w:tcPr>
          <w:p w:rsidR="00607E82" w:rsidRPr="00AE5D1B" w:rsidRDefault="00607E82">
            <w:pPr>
              <w:rPr>
                <w:rFonts w:cs="Times New Roman"/>
                <w:color w:val="000000" w:themeColor="text1"/>
                <w:sz w:val="20"/>
                <w:szCs w:val="20"/>
              </w:rPr>
            </w:pPr>
          </w:p>
        </w:tc>
        <w:tc>
          <w:tcPr>
            <w:tcW w:w="361" w:type="dxa"/>
            <w:vMerge w:val="restart"/>
          </w:tcPr>
          <w:p w:rsidR="00607E82" w:rsidRPr="00AE5D1B" w:rsidRDefault="00607E82">
            <w:pPr>
              <w:rPr>
                <w:rFonts w:cs="Times New Roman"/>
                <w:color w:val="000000" w:themeColor="text1"/>
                <w:sz w:val="20"/>
                <w:szCs w:val="20"/>
              </w:rPr>
            </w:pPr>
            <w:r>
              <w:rPr>
                <w:rFonts w:cs="Times New Roman"/>
                <w:color w:val="000000" w:themeColor="text1"/>
                <w:sz w:val="20"/>
                <w:szCs w:val="20"/>
              </w:rPr>
              <w:t>D</w:t>
            </w:r>
          </w:p>
        </w:tc>
        <w:tc>
          <w:tcPr>
            <w:tcW w:w="584" w:type="dxa"/>
          </w:tcPr>
          <w:p w:rsidR="00607E82" w:rsidRPr="00607E82" w:rsidRDefault="00607E82" w:rsidP="00607E82">
            <w:pPr>
              <w:pStyle w:val="ListParagraph"/>
              <w:numPr>
                <w:ilvl w:val="0"/>
                <w:numId w:val="22"/>
              </w:numPr>
              <w:rPr>
                <w:rFonts w:cs="Times New Roman"/>
                <w:color w:val="000000" w:themeColor="text1"/>
                <w:sz w:val="20"/>
                <w:szCs w:val="20"/>
              </w:rPr>
            </w:pPr>
          </w:p>
        </w:tc>
        <w:tc>
          <w:tcPr>
            <w:tcW w:w="7560" w:type="dxa"/>
          </w:tcPr>
          <w:p w:rsidR="00607E82" w:rsidRDefault="00607E82" w:rsidP="00452C47">
            <w:pPr>
              <w:pStyle w:val="ListParagraph"/>
              <w:numPr>
                <w:ilvl w:val="0"/>
                <w:numId w:val="21"/>
              </w:numPr>
              <w:rPr>
                <w:rFonts w:cs="Times New Roman"/>
                <w:color w:val="000000" w:themeColor="text1"/>
                <w:sz w:val="20"/>
                <w:szCs w:val="20"/>
              </w:rPr>
            </w:pPr>
            <w:r>
              <w:rPr>
                <w:rFonts w:cs="Times New Roman"/>
                <w:color w:val="000000" w:themeColor="text1"/>
                <w:sz w:val="20"/>
                <w:szCs w:val="20"/>
              </w:rPr>
              <w:t>Html doesn’t have conditional statements like IF…THEN…ELSE</w:t>
            </w:r>
          </w:p>
          <w:p w:rsidR="00607E82" w:rsidRPr="00DD514A" w:rsidRDefault="00607E82" w:rsidP="00DD514A">
            <w:pPr>
              <w:pStyle w:val="ListParagraph"/>
              <w:numPr>
                <w:ilvl w:val="0"/>
                <w:numId w:val="21"/>
              </w:numPr>
              <w:rPr>
                <w:rFonts w:cs="Times New Roman"/>
                <w:color w:val="000000" w:themeColor="text1"/>
                <w:sz w:val="20"/>
                <w:szCs w:val="20"/>
              </w:rPr>
            </w:pPr>
            <w:r>
              <w:rPr>
                <w:rFonts w:cs="Times New Roman"/>
                <w:color w:val="000000" w:themeColor="text1"/>
                <w:sz w:val="20"/>
                <w:szCs w:val="20"/>
              </w:rPr>
              <w:t>In Html, variables are never declared</w:t>
            </w:r>
          </w:p>
        </w:tc>
        <w:tc>
          <w:tcPr>
            <w:tcW w:w="1350" w:type="dxa"/>
          </w:tcPr>
          <w:p w:rsidR="00607E82" w:rsidRPr="00AE5D1B" w:rsidRDefault="00607E82">
            <w:pPr>
              <w:rPr>
                <w:rFonts w:cs="Times New Roman"/>
                <w:color w:val="000000" w:themeColor="text1"/>
                <w:sz w:val="20"/>
                <w:szCs w:val="20"/>
              </w:rPr>
            </w:pPr>
            <w:r>
              <w:rPr>
                <w:rFonts w:cs="Times New Roman"/>
                <w:color w:val="000000" w:themeColor="text1"/>
                <w:sz w:val="20"/>
                <w:szCs w:val="20"/>
              </w:rPr>
              <w:t xml:space="preserve">2x1=2 </w:t>
            </w:r>
            <w:proofErr w:type="spellStart"/>
            <w:r>
              <w:rPr>
                <w:rFonts w:cs="Times New Roman"/>
                <w:color w:val="000000" w:themeColor="text1"/>
                <w:sz w:val="20"/>
                <w:szCs w:val="20"/>
              </w:rPr>
              <w:t>mks</w:t>
            </w:r>
            <w:proofErr w:type="spellEnd"/>
          </w:p>
        </w:tc>
      </w:tr>
      <w:tr w:rsidR="00607E82" w:rsidRPr="00AE5D1B" w:rsidTr="0069275C">
        <w:trPr>
          <w:trHeight w:val="165"/>
        </w:trPr>
        <w:tc>
          <w:tcPr>
            <w:tcW w:w="0" w:type="auto"/>
            <w:vMerge/>
          </w:tcPr>
          <w:p w:rsidR="00607E82" w:rsidRPr="00AE5D1B" w:rsidRDefault="00607E82">
            <w:pPr>
              <w:rPr>
                <w:rFonts w:cs="Times New Roman"/>
                <w:color w:val="000000" w:themeColor="text1"/>
                <w:sz w:val="20"/>
                <w:szCs w:val="20"/>
              </w:rPr>
            </w:pPr>
          </w:p>
        </w:tc>
        <w:tc>
          <w:tcPr>
            <w:tcW w:w="361" w:type="dxa"/>
            <w:vMerge/>
          </w:tcPr>
          <w:p w:rsidR="00607E82" w:rsidRDefault="00607E82">
            <w:pPr>
              <w:rPr>
                <w:rFonts w:cs="Times New Roman"/>
                <w:color w:val="000000" w:themeColor="text1"/>
                <w:sz w:val="20"/>
                <w:szCs w:val="20"/>
              </w:rPr>
            </w:pPr>
          </w:p>
        </w:tc>
        <w:tc>
          <w:tcPr>
            <w:tcW w:w="584" w:type="dxa"/>
          </w:tcPr>
          <w:p w:rsidR="00607E82" w:rsidRPr="00607E82" w:rsidRDefault="00607E82" w:rsidP="00607E82">
            <w:pPr>
              <w:pStyle w:val="ListParagraph"/>
              <w:numPr>
                <w:ilvl w:val="0"/>
                <w:numId w:val="22"/>
              </w:numPr>
              <w:rPr>
                <w:rFonts w:cs="Times New Roman"/>
                <w:color w:val="000000" w:themeColor="text1"/>
                <w:sz w:val="20"/>
                <w:szCs w:val="20"/>
              </w:rPr>
            </w:pPr>
          </w:p>
        </w:tc>
        <w:tc>
          <w:tcPr>
            <w:tcW w:w="7560" w:type="dxa"/>
          </w:tcPr>
          <w:p w:rsidR="00607E82" w:rsidRDefault="00607E82" w:rsidP="00607E82">
            <w:pPr>
              <w:pStyle w:val="ListParagraph"/>
              <w:numPr>
                <w:ilvl w:val="0"/>
                <w:numId w:val="21"/>
              </w:numPr>
              <w:rPr>
                <w:rFonts w:cs="Times New Roman"/>
                <w:color w:val="000000" w:themeColor="text1"/>
                <w:sz w:val="20"/>
                <w:szCs w:val="20"/>
              </w:rPr>
            </w:pPr>
            <w:r>
              <w:rPr>
                <w:rFonts w:cs="Times New Roman"/>
                <w:color w:val="000000" w:themeColor="text1"/>
                <w:sz w:val="20"/>
                <w:szCs w:val="20"/>
              </w:rPr>
              <w:t>Hypertext preprocessor (PHP)</w:t>
            </w:r>
          </w:p>
          <w:p w:rsidR="00607E82" w:rsidRDefault="00607E82" w:rsidP="00607E82">
            <w:pPr>
              <w:pStyle w:val="ListParagraph"/>
              <w:numPr>
                <w:ilvl w:val="0"/>
                <w:numId w:val="21"/>
              </w:numPr>
              <w:rPr>
                <w:rFonts w:cs="Times New Roman"/>
                <w:color w:val="000000" w:themeColor="text1"/>
                <w:sz w:val="20"/>
                <w:szCs w:val="20"/>
              </w:rPr>
            </w:pPr>
            <w:r>
              <w:rPr>
                <w:rFonts w:cs="Times New Roman"/>
                <w:color w:val="000000" w:themeColor="text1"/>
                <w:sz w:val="20"/>
                <w:szCs w:val="20"/>
              </w:rPr>
              <w:t>JavaScript</w:t>
            </w:r>
          </w:p>
          <w:p w:rsidR="00607E82" w:rsidRPr="00607E82" w:rsidRDefault="00607E82" w:rsidP="00607E82">
            <w:pPr>
              <w:pStyle w:val="ListParagraph"/>
              <w:numPr>
                <w:ilvl w:val="0"/>
                <w:numId w:val="21"/>
              </w:numPr>
              <w:rPr>
                <w:rFonts w:cs="Times New Roman"/>
                <w:color w:val="000000" w:themeColor="text1"/>
                <w:sz w:val="20"/>
                <w:szCs w:val="20"/>
              </w:rPr>
            </w:pPr>
            <w:r w:rsidRPr="00607E82">
              <w:rPr>
                <w:rFonts w:cs="Times New Roman"/>
                <w:color w:val="000000" w:themeColor="text1"/>
                <w:sz w:val="20"/>
                <w:szCs w:val="20"/>
              </w:rPr>
              <w:t xml:space="preserve">ASP, JSP, PHP, Perl, </w:t>
            </w:r>
            <w:proofErr w:type="spellStart"/>
            <w:r w:rsidRPr="00607E82">
              <w:rPr>
                <w:rFonts w:cs="Times New Roman"/>
                <w:color w:val="000000" w:themeColor="text1"/>
                <w:sz w:val="20"/>
                <w:szCs w:val="20"/>
              </w:rPr>
              <w:t>Tcl</w:t>
            </w:r>
            <w:proofErr w:type="spellEnd"/>
            <w:r w:rsidRPr="00607E82">
              <w:rPr>
                <w:rFonts w:cs="Times New Roman"/>
                <w:color w:val="000000" w:themeColor="text1"/>
                <w:sz w:val="20"/>
                <w:szCs w:val="20"/>
              </w:rPr>
              <w:t xml:space="preserve"> and Python</w:t>
            </w:r>
            <w:r>
              <w:rPr>
                <w:rFonts w:cs="Times New Roman"/>
                <w:color w:val="000000" w:themeColor="text1"/>
                <w:sz w:val="20"/>
                <w:szCs w:val="20"/>
              </w:rPr>
              <w:t xml:space="preserve"> </w:t>
            </w:r>
          </w:p>
        </w:tc>
        <w:tc>
          <w:tcPr>
            <w:tcW w:w="1350" w:type="dxa"/>
          </w:tcPr>
          <w:p w:rsidR="00607E82" w:rsidRPr="00AE5D1B" w:rsidRDefault="00607E82" w:rsidP="00607E82">
            <w:pPr>
              <w:rPr>
                <w:rFonts w:cs="Times New Roman"/>
                <w:color w:val="000000" w:themeColor="text1"/>
                <w:sz w:val="20"/>
                <w:szCs w:val="20"/>
              </w:rPr>
            </w:pPr>
            <w:r>
              <w:rPr>
                <w:rFonts w:cs="Times New Roman"/>
                <w:color w:val="000000" w:themeColor="text1"/>
                <w:sz w:val="20"/>
                <w:szCs w:val="20"/>
              </w:rPr>
              <w:t xml:space="preserve">3x1=3 </w:t>
            </w:r>
            <w:proofErr w:type="spellStart"/>
            <w:r>
              <w:rPr>
                <w:rFonts w:cs="Times New Roman"/>
                <w:color w:val="000000" w:themeColor="text1"/>
                <w:sz w:val="20"/>
                <w:szCs w:val="20"/>
              </w:rPr>
              <w:t>mks</w:t>
            </w:r>
            <w:proofErr w:type="spellEnd"/>
          </w:p>
        </w:tc>
      </w:tr>
      <w:tr w:rsidR="00385F6A" w:rsidRPr="00AE5D1B" w:rsidTr="0069275C">
        <w:trPr>
          <w:trHeight w:val="105"/>
        </w:trPr>
        <w:tc>
          <w:tcPr>
            <w:tcW w:w="0" w:type="auto"/>
            <w:vMerge/>
          </w:tcPr>
          <w:p w:rsidR="00385F6A" w:rsidRPr="00AE5D1B" w:rsidRDefault="00385F6A">
            <w:pPr>
              <w:rPr>
                <w:rFonts w:cs="Times New Roman"/>
                <w:color w:val="000000" w:themeColor="text1"/>
                <w:sz w:val="20"/>
                <w:szCs w:val="20"/>
              </w:rPr>
            </w:pPr>
          </w:p>
        </w:tc>
        <w:tc>
          <w:tcPr>
            <w:tcW w:w="361" w:type="dxa"/>
          </w:tcPr>
          <w:p w:rsidR="00385F6A" w:rsidRPr="00AE5D1B" w:rsidRDefault="00385F6A">
            <w:pPr>
              <w:rPr>
                <w:rFonts w:cs="Times New Roman"/>
                <w:color w:val="000000" w:themeColor="text1"/>
                <w:sz w:val="20"/>
                <w:szCs w:val="20"/>
              </w:rPr>
            </w:pPr>
            <w:r>
              <w:rPr>
                <w:rFonts w:cs="Times New Roman"/>
                <w:color w:val="000000" w:themeColor="text1"/>
                <w:sz w:val="20"/>
                <w:szCs w:val="20"/>
              </w:rPr>
              <w:t>E</w:t>
            </w:r>
          </w:p>
        </w:tc>
        <w:tc>
          <w:tcPr>
            <w:tcW w:w="584" w:type="dxa"/>
          </w:tcPr>
          <w:p w:rsidR="00385F6A" w:rsidRPr="00AE5D1B" w:rsidRDefault="00385F6A">
            <w:pPr>
              <w:rPr>
                <w:rFonts w:cs="Times New Roman"/>
                <w:color w:val="000000" w:themeColor="text1"/>
                <w:sz w:val="20"/>
                <w:szCs w:val="20"/>
              </w:rPr>
            </w:pPr>
          </w:p>
        </w:tc>
        <w:tc>
          <w:tcPr>
            <w:tcW w:w="7560" w:type="dxa"/>
          </w:tcPr>
          <w:p w:rsidR="00385F6A" w:rsidRPr="00AE5D1B" w:rsidRDefault="000C14D6">
            <w:pPr>
              <w:rPr>
                <w:rFonts w:cs="Times New Roman"/>
                <w:color w:val="000000" w:themeColor="text1"/>
                <w:sz w:val="20"/>
                <w:szCs w:val="20"/>
              </w:rPr>
            </w:pPr>
            <w:r>
              <w:rPr>
                <w:rFonts w:cs="Times New Roman"/>
                <w:color w:val="000000" w:themeColor="text1"/>
                <w:sz w:val="20"/>
                <w:szCs w:val="20"/>
              </w:rPr>
              <w:t xml:space="preserve">A source program is a program code </w:t>
            </w:r>
            <w:r w:rsidR="001307BB">
              <w:rPr>
                <w:rFonts w:cs="Times New Roman"/>
                <w:color w:val="000000" w:themeColor="text1"/>
                <w:sz w:val="20"/>
                <w:szCs w:val="20"/>
              </w:rPr>
              <w:t>not yet translated into machine readable form while an object code is a program code that is in machine readable form</w:t>
            </w:r>
          </w:p>
        </w:tc>
        <w:tc>
          <w:tcPr>
            <w:tcW w:w="1350" w:type="dxa"/>
          </w:tcPr>
          <w:p w:rsidR="00385F6A" w:rsidRPr="00AE5D1B" w:rsidRDefault="00B864DE">
            <w:pPr>
              <w:rPr>
                <w:rFonts w:cs="Times New Roman"/>
                <w:color w:val="000000" w:themeColor="text1"/>
                <w:sz w:val="20"/>
                <w:szCs w:val="20"/>
              </w:rPr>
            </w:pPr>
            <w:r w:rsidRPr="00AE5D1B">
              <w:rPr>
                <w:rFonts w:cs="Times New Roman"/>
                <w:color w:val="000000" w:themeColor="text1"/>
                <w:sz w:val="20"/>
                <w:szCs w:val="20"/>
              </w:rPr>
              <w:t xml:space="preserve">1x1=1 </w:t>
            </w:r>
            <w:proofErr w:type="spellStart"/>
            <w:r w:rsidRPr="00AE5D1B">
              <w:rPr>
                <w:rFonts w:cs="Times New Roman"/>
                <w:color w:val="000000" w:themeColor="text1"/>
                <w:sz w:val="20"/>
                <w:szCs w:val="20"/>
              </w:rPr>
              <w:t>mk</w:t>
            </w:r>
            <w:proofErr w:type="spellEnd"/>
          </w:p>
        </w:tc>
      </w:tr>
      <w:tr w:rsidR="00385F6A" w:rsidRPr="00AE5D1B" w:rsidTr="00F61D5F">
        <w:trPr>
          <w:trHeight w:val="110"/>
        </w:trPr>
        <w:tc>
          <w:tcPr>
            <w:tcW w:w="0" w:type="auto"/>
            <w:vMerge/>
          </w:tcPr>
          <w:p w:rsidR="00385F6A" w:rsidRPr="00AE5D1B" w:rsidRDefault="00385F6A">
            <w:pPr>
              <w:rPr>
                <w:rFonts w:cs="Times New Roman"/>
                <w:color w:val="000000" w:themeColor="text1"/>
                <w:sz w:val="20"/>
                <w:szCs w:val="20"/>
              </w:rPr>
            </w:pPr>
          </w:p>
        </w:tc>
        <w:tc>
          <w:tcPr>
            <w:tcW w:w="361" w:type="dxa"/>
          </w:tcPr>
          <w:p w:rsidR="00385F6A" w:rsidRDefault="00385F6A" w:rsidP="0069275C">
            <w:pPr>
              <w:rPr>
                <w:rFonts w:cs="Times New Roman"/>
                <w:color w:val="000000" w:themeColor="text1"/>
                <w:sz w:val="20"/>
                <w:szCs w:val="20"/>
              </w:rPr>
            </w:pPr>
            <w:r>
              <w:rPr>
                <w:rFonts w:cs="Times New Roman"/>
                <w:color w:val="000000" w:themeColor="text1"/>
                <w:sz w:val="20"/>
                <w:szCs w:val="20"/>
              </w:rPr>
              <w:t>F</w:t>
            </w:r>
          </w:p>
        </w:tc>
        <w:tc>
          <w:tcPr>
            <w:tcW w:w="584" w:type="dxa"/>
          </w:tcPr>
          <w:p w:rsidR="00385F6A" w:rsidRPr="00AE5D1B" w:rsidRDefault="00385F6A">
            <w:pPr>
              <w:rPr>
                <w:rFonts w:cs="Times New Roman"/>
                <w:color w:val="000000" w:themeColor="text1"/>
                <w:sz w:val="20"/>
                <w:szCs w:val="20"/>
              </w:rPr>
            </w:pPr>
          </w:p>
        </w:tc>
        <w:tc>
          <w:tcPr>
            <w:tcW w:w="7560" w:type="dxa"/>
          </w:tcPr>
          <w:p w:rsidR="00916CE3" w:rsidRDefault="00B864DE" w:rsidP="00A67EFD">
            <w:pPr>
              <w:rPr>
                <w:rFonts w:cs="Times New Roman"/>
                <w:color w:val="000000" w:themeColor="text1"/>
                <w:sz w:val="20"/>
                <w:szCs w:val="20"/>
              </w:rPr>
            </w:pPr>
            <w:r>
              <w:rPr>
                <w:rFonts w:cs="Times New Roman"/>
                <w:color w:val="000000" w:themeColor="text1"/>
                <w:sz w:val="20"/>
                <w:szCs w:val="20"/>
              </w:rPr>
              <w:t xml:space="preserve">Modular programming involves subdividing computer programs into separate sub-programs that can be used </w:t>
            </w:r>
            <w:r w:rsidR="00D07911">
              <w:rPr>
                <w:rFonts w:cs="Times New Roman"/>
                <w:color w:val="000000" w:themeColor="text1"/>
                <w:sz w:val="20"/>
                <w:szCs w:val="20"/>
              </w:rPr>
              <w:t xml:space="preserve">                                                      </w:t>
            </w:r>
            <m:oMath>
              <m:r>
                <m:rPr>
                  <m:sty m:val="bi"/>
                </m:rPr>
                <w:rPr>
                  <w:rFonts w:ascii="Cambria Math" w:hAnsi="Cambria Math" w:cs="Times New Roman"/>
                  <w:color w:val="000000" w:themeColor="text1"/>
                  <w:sz w:val="20"/>
                  <w:szCs w:val="20"/>
                </w:rPr>
                <m:t>√</m:t>
              </m:r>
            </m:oMath>
            <w:r w:rsidR="00D07911" w:rsidRPr="00D07911">
              <w:rPr>
                <w:rFonts w:eastAsiaTheme="minorEastAsia" w:cs="Times New Roman"/>
                <w:b/>
                <w:color w:val="000000" w:themeColor="text1"/>
                <w:sz w:val="20"/>
                <w:szCs w:val="20"/>
              </w:rPr>
              <w:t>1</w:t>
            </w:r>
            <w:r w:rsidR="00692925">
              <w:rPr>
                <w:rFonts w:eastAsiaTheme="minorEastAsia" w:cs="Times New Roman"/>
                <w:b/>
                <w:color w:val="000000" w:themeColor="text1"/>
                <w:sz w:val="20"/>
                <w:szCs w:val="20"/>
              </w:rPr>
              <w:t xml:space="preserve">x1=1 </w:t>
            </w:r>
            <w:proofErr w:type="spellStart"/>
            <w:r w:rsidR="00692925">
              <w:rPr>
                <w:rFonts w:eastAsiaTheme="minorEastAsia" w:cs="Times New Roman"/>
                <w:b/>
                <w:color w:val="000000" w:themeColor="text1"/>
                <w:sz w:val="20"/>
                <w:szCs w:val="20"/>
              </w:rPr>
              <w:t>mk</w:t>
            </w:r>
            <w:proofErr w:type="spellEnd"/>
          </w:p>
          <w:p w:rsidR="00A67EFD" w:rsidRPr="00A67EFD" w:rsidRDefault="00A67EFD" w:rsidP="00A67EFD">
            <w:pPr>
              <w:rPr>
                <w:rFonts w:cs="Times New Roman"/>
                <w:color w:val="000000" w:themeColor="text1"/>
                <w:sz w:val="20"/>
                <w:szCs w:val="20"/>
              </w:rPr>
            </w:pPr>
            <w:r w:rsidRPr="00A67EFD">
              <w:rPr>
                <w:rFonts w:cs="Times New Roman"/>
                <w:color w:val="000000" w:themeColor="text1"/>
                <w:sz w:val="20"/>
                <w:szCs w:val="20"/>
              </w:rPr>
              <w:t>The benefits of using modular programming include:</w:t>
            </w:r>
            <w:r w:rsidR="00D07911">
              <w:rPr>
                <w:rFonts w:cs="Times New Roman"/>
                <w:color w:val="000000" w:themeColor="text1"/>
                <w:sz w:val="20"/>
                <w:szCs w:val="20"/>
              </w:rPr>
              <w:t xml:space="preserve">                              </w:t>
            </w:r>
            <m:oMath>
              <m:r>
                <m:rPr>
                  <m:sty m:val="bi"/>
                </m:rPr>
                <w:rPr>
                  <w:rFonts w:ascii="Cambria Math" w:hAnsi="Cambria Math" w:cs="Times New Roman"/>
                  <w:color w:val="000000" w:themeColor="text1"/>
                  <w:sz w:val="20"/>
                  <w:szCs w:val="20"/>
                </w:rPr>
                <m:t>√</m:t>
              </m:r>
            </m:oMath>
            <w:r w:rsidR="00D07911" w:rsidRPr="00D07911">
              <w:rPr>
                <w:rFonts w:eastAsiaTheme="minorEastAsia" w:cs="Times New Roman"/>
                <w:b/>
                <w:color w:val="000000" w:themeColor="text1"/>
                <w:sz w:val="20"/>
                <w:szCs w:val="20"/>
              </w:rPr>
              <w:t>1</w:t>
            </w:r>
            <w:r w:rsidR="00692925">
              <w:rPr>
                <w:rFonts w:eastAsiaTheme="minorEastAsia" w:cs="Times New Roman"/>
                <w:b/>
                <w:color w:val="000000" w:themeColor="text1"/>
                <w:sz w:val="20"/>
                <w:szCs w:val="20"/>
              </w:rPr>
              <w:t xml:space="preserve">x1=1 </w:t>
            </w:r>
            <w:proofErr w:type="spellStart"/>
            <w:r w:rsidR="00692925">
              <w:rPr>
                <w:rFonts w:eastAsiaTheme="minorEastAsia" w:cs="Times New Roman"/>
                <w:b/>
                <w:color w:val="000000" w:themeColor="text1"/>
                <w:sz w:val="20"/>
                <w:szCs w:val="20"/>
              </w:rPr>
              <w:t>mk</w:t>
            </w:r>
            <w:proofErr w:type="spellEnd"/>
          </w:p>
          <w:p w:rsidR="00A67EFD" w:rsidRPr="00916CE3" w:rsidRDefault="00A67EFD" w:rsidP="00916CE3">
            <w:pPr>
              <w:pStyle w:val="ListParagraph"/>
              <w:numPr>
                <w:ilvl w:val="0"/>
                <w:numId w:val="23"/>
              </w:numPr>
              <w:rPr>
                <w:rFonts w:cs="Times New Roman"/>
                <w:color w:val="000000" w:themeColor="text1"/>
                <w:sz w:val="20"/>
                <w:szCs w:val="20"/>
              </w:rPr>
            </w:pPr>
            <w:r w:rsidRPr="00916CE3">
              <w:rPr>
                <w:rFonts w:cs="Times New Roman"/>
                <w:color w:val="000000" w:themeColor="text1"/>
                <w:sz w:val="20"/>
                <w:szCs w:val="20"/>
              </w:rPr>
              <w:t>Less code has to be written.</w:t>
            </w:r>
          </w:p>
          <w:p w:rsidR="00A67EFD" w:rsidRPr="00916CE3" w:rsidRDefault="00A67EFD" w:rsidP="00916CE3">
            <w:pPr>
              <w:pStyle w:val="ListParagraph"/>
              <w:numPr>
                <w:ilvl w:val="0"/>
                <w:numId w:val="23"/>
              </w:numPr>
              <w:rPr>
                <w:rFonts w:cs="Times New Roman"/>
                <w:color w:val="000000" w:themeColor="text1"/>
                <w:sz w:val="20"/>
                <w:szCs w:val="20"/>
              </w:rPr>
            </w:pPr>
            <w:r w:rsidRPr="00916CE3">
              <w:rPr>
                <w:rFonts w:cs="Times New Roman"/>
                <w:color w:val="000000" w:themeColor="text1"/>
                <w:sz w:val="20"/>
                <w:szCs w:val="20"/>
              </w:rPr>
              <w:t>A single procedure can be developed for reuse, eliminating the need to retype the code many times.</w:t>
            </w:r>
          </w:p>
          <w:p w:rsidR="00A67EFD" w:rsidRPr="00916CE3" w:rsidRDefault="00A67EFD" w:rsidP="00916CE3">
            <w:pPr>
              <w:pStyle w:val="ListParagraph"/>
              <w:numPr>
                <w:ilvl w:val="0"/>
                <w:numId w:val="23"/>
              </w:numPr>
              <w:rPr>
                <w:rFonts w:cs="Times New Roman"/>
                <w:color w:val="000000" w:themeColor="text1"/>
                <w:sz w:val="20"/>
                <w:szCs w:val="20"/>
              </w:rPr>
            </w:pPr>
            <w:r w:rsidRPr="00916CE3">
              <w:rPr>
                <w:rFonts w:cs="Times New Roman"/>
                <w:color w:val="000000" w:themeColor="text1"/>
                <w:sz w:val="20"/>
                <w:szCs w:val="20"/>
              </w:rPr>
              <w:t>Programs can be designed more easily because a small team deals with only a small part of the entire code.</w:t>
            </w:r>
          </w:p>
          <w:p w:rsidR="00A67EFD" w:rsidRPr="00916CE3" w:rsidRDefault="00A67EFD" w:rsidP="00916CE3">
            <w:pPr>
              <w:pStyle w:val="ListParagraph"/>
              <w:numPr>
                <w:ilvl w:val="0"/>
                <w:numId w:val="23"/>
              </w:numPr>
              <w:rPr>
                <w:rFonts w:cs="Times New Roman"/>
                <w:color w:val="000000" w:themeColor="text1"/>
                <w:sz w:val="20"/>
                <w:szCs w:val="20"/>
              </w:rPr>
            </w:pPr>
            <w:r w:rsidRPr="00916CE3">
              <w:rPr>
                <w:rFonts w:cs="Times New Roman"/>
                <w:color w:val="000000" w:themeColor="text1"/>
                <w:sz w:val="20"/>
                <w:szCs w:val="20"/>
              </w:rPr>
              <w:t>Modular programming allows many programmers to collaborate on the same application.</w:t>
            </w:r>
          </w:p>
          <w:p w:rsidR="00A67EFD" w:rsidRPr="00916CE3" w:rsidRDefault="00A67EFD" w:rsidP="00916CE3">
            <w:pPr>
              <w:pStyle w:val="ListParagraph"/>
              <w:numPr>
                <w:ilvl w:val="0"/>
                <w:numId w:val="23"/>
              </w:numPr>
              <w:rPr>
                <w:rFonts w:cs="Times New Roman"/>
                <w:color w:val="000000" w:themeColor="text1"/>
                <w:sz w:val="20"/>
                <w:szCs w:val="20"/>
              </w:rPr>
            </w:pPr>
            <w:r w:rsidRPr="00916CE3">
              <w:rPr>
                <w:rFonts w:cs="Times New Roman"/>
                <w:color w:val="000000" w:themeColor="text1"/>
                <w:sz w:val="20"/>
                <w:szCs w:val="20"/>
              </w:rPr>
              <w:t>The code is stored across multiple files.</w:t>
            </w:r>
          </w:p>
          <w:p w:rsidR="00A67EFD" w:rsidRPr="00916CE3" w:rsidRDefault="00A67EFD" w:rsidP="00916CE3">
            <w:pPr>
              <w:pStyle w:val="ListParagraph"/>
              <w:numPr>
                <w:ilvl w:val="0"/>
                <w:numId w:val="23"/>
              </w:numPr>
              <w:rPr>
                <w:rFonts w:cs="Times New Roman"/>
                <w:color w:val="000000" w:themeColor="text1"/>
                <w:sz w:val="20"/>
                <w:szCs w:val="20"/>
              </w:rPr>
            </w:pPr>
            <w:r w:rsidRPr="00916CE3">
              <w:rPr>
                <w:rFonts w:cs="Times New Roman"/>
                <w:color w:val="000000" w:themeColor="text1"/>
                <w:sz w:val="20"/>
                <w:szCs w:val="20"/>
              </w:rPr>
              <w:t>Code is short, simple and easy to understand.</w:t>
            </w:r>
          </w:p>
          <w:p w:rsidR="00A67EFD" w:rsidRPr="00916CE3" w:rsidRDefault="00A67EFD" w:rsidP="00916CE3">
            <w:pPr>
              <w:pStyle w:val="ListParagraph"/>
              <w:numPr>
                <w:ilvl w:val="0"/>
                <w:numId w:val="23"/>
              </w:numPr>
              <w:rPr>
                <w:rFonts w:cs="Times New Roman"/>
                <w:color w:val="000000" w:themeColor="text1"/>
                <w:sz w:val="20"/>
                <w:szCs w:val="20"/>
              </w:rPr>
            </w:pPr>
            <w:r w:rsidRPr="00916CE3">
              <w:rPr>
                <w:rFonts w:cs="Times New Roman"/>
                <w:color w:val="000000" w:themeColor="text1"/>
                <w:sz w:val="20"/>
                <w:szCs w:val="20"/>
              </w:rPr>
              <w:t>Errors can easily be identified, as they are localized to a subroutine or function.</w:t>
            </w:r>
          </w:p>
          <w:p w:rsidR="00A67EFD" w:rsidRPr="00916CE3" w:rsidRDefault="00A67EFD" w:rsidP="00916CE3">
            <w:pPr>
              <w:pStyle w:val="ListParagraph"/>
              <w:numPr>
                <w:ilvl w:val="0"/>
                <w:numId w:val="23"/>
              </w:numPr>
              <w:rPr>
                <w:rFonts w:cs="Times New Roman"/>
                <w:color w:val="000000" w:themeColor="text1"/>
                <w:sz w:val="20"/>
                <w:szCs w:val="20"/>
              </w:rPr>
            </w:pPr>
            <w:r w:rsidRPr="00916CE3">
              <w:rPr>
                <w:rFonts w:cs="Times New Roman"/>
                <w:color w:val="000000" w:themeColor="text1"/>
                <w:sz w:val="20"/>
                <w:szCs w:val="20"/>
              </w:rPr>
              <w:t>The same code can be used in many applications.</w:t>
            </w:r>
          </w:p>
          <w:p w:rsidR="00385F6A" w:rsidRDefault="00A67EFD" w:rsidP="00916CE3">
            <w:pPr>
              <w:pStyle w:val="ListParagraph"/>
              <w:numPr>
                <w:ilvl w:val="0"/>
                <w:numId w:val="23"/>
              </w:numPr>
              <w:rPr>
                <w:rFonts w:cs="Times New Roman"/>
                <w:color w:val="000000" w:themeColor="text1"/>
                <w:sz w:val="20"/>
                <w:szCs w:val="20"/>
              </w:rPr>
            </w:pPr>
            <w:r w:rsidRPr="00916CE3">
              <w:rPr>
                <w:rFonts w:cs="Times New Roman"/>
                <w:color w:val="000000" w:themeColor="text1"/>
                <w:sz w:val="20"/>
                <w:szCs w:val="20"/>
              </w:rPr>
              <w:t>The scoping of variables can easily be controlled.</w:t>
            </w:r>
          </w:p>
          <w:p w:rsidR="00692925" w:rsidRPr="00692925" w:rsidRDefault="00692925" w:rsidP="00692925">
            <w:pPr>
              <w:rPr>
                <w:rFonts w:cs="Times New Roman"/>
                <w:color w:val="000000" w:themeColor="text1"/>
                <w:sz w:val="20"/>
                <w:szCs w:val="20"/>
              </w:rPr>
            </w:pPr>
          </w:p>
        </w:tc>
        <w:tc>
          <w:tcPr>
            <w:tcW w:w="1350" w:type="dxa"/>
          </w:tcPr>
          <w:p w:rsidR="00385F6A" w:rsidRPr="00AE5D1B" w:rsidRDefault="00D07911">
            <w:pPr>
              <w:rPr>
                <w:rFonts w:cs="Times New Roman"/>
                <w:color w:val="000000" w:themeColor="text1"/>
                <w:sz w:val="20"/>
                <w:szCs w:val="20"/>
              </w:rPr>
            </w:pPr>
            <w:r>
              <w:rPr>
                <w:rFonts w:cs="Times New Roman"/>
                <w:color w:val="000000" w:themeColor="text1"/>
                <w:sz w:val="20"/>
                <w:szCs w:val="20"/>
              </w:rPr>
              <w:lastRenderedPageBreak/>
              <w:t xml:space="preserve">= 2 </w:t>
            </w:r>
            <w:proofErr w:type="spellStart"/>
            <w:r>
              <w:rPr>
                <w:rFonts w:cs="Times New Roman"/>
                <w:color w:val="000000" w:themeColor="text1"/>
                <w:sz w:val="20"/>
                <w:szCs w:val="20"/>
              </w:rPr>
              <w:t>mks</w:t>
            </w:r>
            <w:proofErr w:type="spellEnd"/>
            <w:r>
              <w:rPr>
                <w:rFonts w:cs="Times New Roman"/>
                <w:color w:val="000000" w:themeColor="text1"/>
                <w:sz w:val="20"/>
                <w:szCs w:val="20"/>
              </w:rPr>
              <w:t xml:space="preserve"> </w:t>
            </w:r>
          </w:p>
        </w:tc>
      </w:tr>
      <w:tr w:rsidR="00073925" w:rsidRPr="00AE5D1B" w:rsidTr="00692925">
        <w:trPr>
          <w:trHeight w:val="135"/>
        </w:trPr>
        <w:tc>
          <w:tcPr>
            <w:tcW w:w="0" w:type="auto"/>
            <w:vMerge w:val="restart"/>
          </w:tcPr>
          <w:p w:rsidR="00073925" w:rsidRPr="00AE5D1B" w:rsidRDefault="00073925">
            <w:pPr>
              <w:rPr>
                <w:rFonts w:cs="Times New Roman"/>
                <w:color w:val="000000" w:themeColor="text1"/>
                <w:sz w:val="20"/>
                <w:szCs w:val="20"/>
              </w:rPr>
            </w:pPr>
            <w:r w:rsidRPr="00AE5D1B">
              <w:rPr>
                <w:rFonts w:cs="Times New Roman"/>
                <w:color w:val="000000" w:themeColor="text1"/>
                <w:sz w:val="20"/>
                <w:szCs w:val="20"/>
              </w:rPr>
              <w:lastRenderedPageBreak/>
              <w:t>17</w:t>
            </w:r>
          </w:p>
        </w:tc>
        <w:tc>
          <w:tcPr>
            <w:tcW w:w="361" w:type="dxa"/>
            <w:vMerge w:val="restart"/>
          </w:tcPr>
          <w:p w:rsidR="00073925" w:rsidRPr="00AE5D1B" w:rsidRDefault="00073925">
            <w:pPr>
              <w:rPr>
                <w:rFonts w:cs="Times New Roman"/>
                <w:color w:val="000000" w:themeColor="text1"/>
                <w:sz w:val="20"/>
                <w:szCs w:val="20"/>
              </w:rPr>
            </w:pPr>
            <w:r>
              <w:rPr>
                <w:rFonts w:cs="Times New Roman"/>
                <w:color w:val="000000" w:themeColor="text1"/>
                <w:sz w:val="20"/>
                <w:szCs w:val="20"/>
              </w:rPr>
              <w:t>A</w:t>
            </w:r>
          </w:p>
        </w:tc>
        <w:tc>
          <w:tcPr>
            <w:tcW w:w="584" w:type="dxa"/>
          </w:tcPr>
          <w:p w:rsidR="00073925" w:rsidRPr="00692925" w:rsidRDefault="00073925" w:rsidP="00692925">
            <w:pPr>
              <w:pStyle w:val="ListParagraph"/>
              <w:numPr>
                <w:ilvl w:val="0"/>
                <w:numId w:val="25"/>
              </w:numPr>
              <w:rPr>
                <w:rFonts w:cs="Times New Roman"/>
                <w:color w:val="000000" w:themeColor="text1"/>
                <w:sz w:val="20"/>
                <w:szCs w:val="20"/>
              </w:rPr>
            </w:pPr>
          </w:p>
        </w:tc>
        <w:tc>
          <w:tcPr>
            <w:tcW w:w="7560" w:type="dxa"/>
          </w:tcPr>
          <w:p w:rsidR="00073925" w:rsidRDefault="00073925" w:rsidP="00B83322">
            <w:pPr>
              <w:pStyle w:val="ListParagraph"/>
              <w:numPr>
                <w:ilvl w:val="0"/>
                <w:numId w:val="26"/>
              </w:numPr>
              <w:rPr>
                <w:rFonts w:cs="Times New Roman"/>
                <w:color w:val="000000" w:themeColor="text1"/>
                <w:sz w:val="20"/>
                <w:szCs w:val="20"/>
              </w:rPr>
            </w:pPr>
            <w:r>
              <w:rPr>
                <w:rFonts w:cs="Times New Roman"/>
                <w:color w:val="000000" w:themeColor="text1"/>
                <w:sz w:val="20"/>
                <w:szCs w:val="20"/>
              </w:rPr>
              <w:t>They are portable</w:t>
            </w:r>
          </w:p>
          <w:p w:rsidR="00073925" w:rsidRDefault="00073925" w:rsidP="00B83322">
            <w:pPr>
              <w:pStyle w:val="ListParagraph"/>
              <w:numPr>
                <w:ilvl w:val="0"/>
                <w:numId w:val="26"/>
              </w:numPr>
              <w:rPr>
                <w:rFonts w:cs="Times New Roman"/>
                <w:color w:val="000000" w:themeColor="text1"/>
                <w:sz w:val="20"/>
                <w:szCs w:val="20"/>
              </w:rPr>
            </w:pPr>
            <w:r>
              <w:rPr>
                <w:rFonts w:cs="Times New Roman"/>
                <w:color w:val="000000" w:themeColor="text1"/>
                <w:sz w:val="20"/>
                <w:szCs w:val="20"/>
              </w:rPr>
              <w:t>They are efficient, fast, accurate and reliable compared to mechanical processing</w:t>
            </w:r>
          </w:p>
          <w:p w:rsidR="00073925" w:rsidRDefault="00073925" w:rsidP="00B83322">
            <w:pPr>
              <w:pStyle w:val="ListParagraph"/>
              <w:numPr>
                <w:ilvl w:val="0"/>
                <w:numId w:val="26"/>
              </w:numPr>
              <w:rPr>
                <w:rFonts w:cs="Times New Roman"/>
                <w:color w:val="000000" w:themeColor="text1"/>
                <w:sz w:val="20"/>
                <w:szCs w:val="20"/>
              </w:rPr>
            </w:pPr>
            <w:r>
              <w:rPr>
                <w:rFonts w:cs="Times New Roman"/>
                <w:color w:val="000000" w:themeColor="text1"/>
                <w:sz w:val="20"/>
                <w:szCs w:val="20"/>
              </w:rPr>
              <w:t>They produce neat work</w:t>
            </w:r>
          </w:p>
          <w:p w:rsidR="00073925" w:rsidRDefault="00073925" w:rsidP="00B83322">
            <w:pPr>
              <w:pStyle w:val="ListParagraph"/>
              <w:numPr>
                <w:ilvl w:val="0"/>
                <w:numId w:val="26"/>
              </w:numPr>
              <w:rPr>
                <w:rFonts w:cs="Times New Roman"/>
                <w:color w:val="000000" w:themeColor="text1"/>
                <w:sz w:val="20"/>
                <w:szCs w:val="20"/>
              </w:rPr>
            </w:pPr>
            <w:r>
              <w:rPr>
                <w:rFonts w:cs="Times New Roman"/>
                <w:color w:val="000000" w:themeColor="text1"/>
                <w:sz w:val="20"/>
                <w:szCs w:val="20"/>
              </w:rPr>
              <w:t>They can be networked thus easy communications and resource sharing</w:t>
            </w:r>
          </w:p>
          <w:p w:rsidR="00073925" w:rsidRDefault="00073925" w:rsidP="00B83322">
            <w:pPr>
              <w:pStyle w:val="ListParagraph"/>
              <w:numPr>
                <w:ilvl w:val="0"/>
                <w:numId w:val="26"/>
              </w:numPr>
              <w:rPr>
                <w:rFonts w:cs="Times New Roman"/>
                <w:color w:val="000000" w:themeColor="text1"/>
                <w:sz w:val="20"/>
                <w:szCs w:val="20"/>
              </w:rPr>
            </w:pPr>
            <w:r>
              <w:rPr>
                <w:rFonts w:cs="Times New Roman"/>
                <w:color w:val="000000" w:themeColor="text1"/>
                <w:sz w:val="20"/>
                <w:szCs w:val="20"/>
              </w:rPr>
              <w:t>They are cheap to acquire</w:t>
            </w:r>
          </w:p>
          <w:p w:rsidR="00073925" w:rsidRPr="00B83322" w:rsidRDefault="00073925" w:rsidP="00B83322">
            <w:pPr>
              <w:pStyle w:val="ListParagraph"/>
              <w:numPr>
                <w:ilvl w:val="0"/>
                <w:numId w:val="26"/>
              </w:numPr>
              <w:rPr>
                <w:rFonts w:cs="Times New Roman"/>
                <w:color w:val="000000" w:themeColor="text1"/>
                <w:sz w:val="20"/>
                <w:szCs w:val="20"/>
              </w:rPr>
            </w:pPr>
            <w:r>
              <w:rPr>
                <w:rFonts w:cs="Times New Roman"/>
                <w:color w:val="000000" w:themeColor="text1"/>
                <w:sz w:val="20"/>
                <w:szCs w:val="20"/>
              </w:rPr>
              <w:t>They can store a lot of information in a small space</w:t>
            </w:r>
          </w:p>
        </w:tc>
        <w:tc>
          <w:tcPr>
            <w:tcW w:w="1350" w:type="dxa"/>
          </w:tcPr>
          <w:p w:rsidR="00073925" w:rsidRPr="00AE5D1B" w:rsidRDefault="00073925">
            <w:pPr>
              <w:rPr>
                <w:rFonts w:cs="Times New Roman"/>
                <w:color w:val="000000" w:themeColor="text1"/>
                <w:sz w:val="20"/>
                <w:szCs w:val="20"/>
              </w:rPr>
            </w:pPr>
            <w:r>
              <w:rPr>
                <w:rFonts w:cs="Times New Roman"/>
                <w:color w:val="000000" w:themeColor="text1"/>
                <w:sz w:val="20"/>
                <w:szCs w:val="20"/>
              </w:rPr>
              <w:t xml:space="preserve">1x2=2 </w:t>
            </w:r>
            <w:proofErr w:type="spellStart"/>
            <w:r>
              <w:rPr>
                <w:rFonts w:cs="Times New Roman"/>
                <w:color w:val="000000" w:themeColor="text1"/>
                <w:sz w:val="20"/>
                <w:szCs w:val="20"/>
              </w:rPr>
              <w:t>mks</w:t>
            </w:r>
            <w:proofErr w:type="spellEnd"/>
          </w:p>
        </w:tc>
      </w:tr>
      <w:tr w:rsidR="00073925" w:rsidRPr="00AE5D1B" w:rsidTr="00692925">
        <w:trPr>
          <w:trHeight w:val="108"/>
        </w:trPr>
        <w:tc>
          <w:tcPr>
            <w:tcW w:w="0" w:type="auto"/>
            <w:vMerge/>
          </w:tcPr>
          <w:p w:rsidR="00073925" w:rsidRPr="00AE5D1B" w:rsidRDefault="00073925">
            <w:pPr>
              <w:rPr>
                <w:rFonts w:cs="Times New Roman"/>
                <w:color w:val="000000" w:themeColor="text1"/>
                <w:sz w:val="20"/>
                <w:szCs w:val="20"/>
              </w:rPr>
            </w:pPr>
          </w:p>
        </w:tc>
        <w:tc>
          <w:tcPr>
            <w:tcW w:w="361" w:type="dxa"/>
            <w:vMerge/>
          </w:tcPr>
          <w:p w:rsidR="00073925" w:rsidRDefault="00073925">
            <w:pPr>
              <w:rPr>
                <w:rFonts w:cs="Times New Roman"/>
                <w:color w:val="000000" w:themeColor="text1"/>
                <w:sz w:val="20"/>
                <w:szCs w:val="20"/>
              </w:rPr>
            </w:pPr>
          </w:p>
        </w:tc>
        <w:tc>
          <w:tcPr>
            <w:tcW w:w="584" w:type="dxa"/>
          </w:tcPr>
          <w:p w:rsidR="00073925" w:rsidRPr="00692925" w:rsidRDefault="00073925" w:rsidP="00692925">
            <w:pPr>
              <w:pStyle w:val="ListParagraph"/>
              <w:numPr>
                <w:ilvl w:val="0"/>
                <w:numId w:val="25"/>
              </w:numPr>
              <w:rPr>
                <w:rFonts w:cs="Times New Roman"/>
                <w:color w:val="000000" w:themeColor="text1"/>
                <w:sz w:val="20"/>
                <w:szCs w:val="20"/>
              </w:rPr>
            </w:pPr>
          </w:p>
        </w:tc>
        <w:tc>
          <w:tcPr>
            <w:tcW w:w="7560" w:type="dxa"/>
          </w:tcPr>
          <w:p w:rsidR="00073925" w:rsidRDefault="00073925" w:rsidP="00B83322">
            <w:pPr>
              <w:pStyle w:val="ListParagraph"/>
              <w:numPr>
                <w:ilvl w:val="0"/>
                <w:numId w:val="27"/>
              </w:numPr>
              <w:rPr>
                <w:rFonts w:cs="Times New Roman"/>
                <w:color w:val="000000" w:themeColor="text1"/>
                <w:sz w:val="20"/>
                <w:szCs w:val="20"/>
              </w:rPr>
            </w:pPr>
            <w:r>
              <w:rPr>
                <w:rFonts w:cs="Times New Roman"/>
                <w:color w:val="000000" w:themeColor="text1"/>
                <w:sz w:val="20"/>
                <w:szCs w:val="20"/>
              </w:rPr>
              <w:t>Overflow- occurs when the result from a calculation is too large to be stored in the allocated memory space</w:t>
            </w:r>
          </w:p>
          <w:p w:rsidR="00073925" w:rsidRDefault="00073925" w:rsidP="00B83322">
            <w:pPr>
              <w:pStyle w:val="ListParagraph"/>
              <w:numPr>
                <w:ilvl w:val="0"/>
                <w:numId w:val="27"/>
              </w:numPr>
              <w:rPr>
                <w:rFonts w:cs="Times New Roman"/>
                <w:color w:val="000000" w:themeColor="text1"/>
                <w:sz w:val="20"/>
                <w:szCs w:val="20"/>
              </w:rPr>
            </w:pPr>
            <w:r>
              <w:rPr>
                <w:rFonts w:cs="Times New Roman"/>
                <w:color w:val="000000" w:themeColor="text1"/>
                <w:sz w:val="20"/>
                <w:szCs w:val="20"/>
              </w:rPr>
              <w:t>Truncation- results from having real numbers that have a long fractional part which cannot fit in the allocated memory space</w:t>
            </w:r>
          </w:p>
          <w:p w:rsidR="00073925" w:rsidRPr="00B83322" w:rsidRDefault="00073925" w:rsidP="00B83322">
            <w:pPr>
              <w:pStyle w:val="ListParagraph"/>
              <w:numPr>
                <w:ilvl w:val="0"/>
                <w:numId w:val="27"/>
              </w:numPr>
              <w:rPr>
                <w:rFonts w:cs="Times New Roman"/>
                <w:color w:val="000000" w:themeColor="text1"/>
                <w:sz w:val="20"/>
                <w:szCs w:val="20"/>
              </w:rPr>
            </w:pPr>
            <w:r>
              <w:rPr>
                <w:rFonts w:cs="Times New Roman"/>
                <w:color w:val="000000" w:themeColor="text1"/>
                <w:sz w:val="20"/>
                <w:szCs w:val="20"/>
              </w:rPr>
              <w:t>Rounding errors- results from having real numbers that have a long fractional part which cannot fit in the allocated memory space</w:t>
            </w:r>
          </w:p>
        </w:tc>
        <w:tc>
          <w:tcPr>
            <w:tcW w:w="1350" w:type="dxa"/>
          </w:tcPr>
          <w:p w:rsidR="00073925" w:rsidRPr="00AE5D1B" w:rsidRDefault="00073925">
            <w:pPr>
              <w:rPr>
                <w:rFonts w:cs="Times New Roman"/>
                <w:color w:val="000000" w:themeColor="text1"/>
                <w:sz w:val="20"/>
                <w:szCs w:val="20"/>
              </w:rPr>
            </w:pPr>
            <w:r>
              <w:rPr>
                <w:rFonts w:cs="Times New Roman"/>
                <w:color w:val="000000" w:themeColor="text1"/>
                <w:sz w:val="20"/>
                <w:szCs w:val="20"/>
              </w:rPr>
              <w:t xml:space="preserve">1x3=3 </w:t>
            </w:r>
            <w:proofErr w:type="spellStart"/>
            <w:r>
              <w:rPr>
                <w:rFonts w:cs="Times New Roman"/>
                <w:color w:val="000000" w:themeColor="text1"/>
                <w:sz w:val="20"/>
                <w:szCs w:val="20"/>
              </w:rPr>
              <w:t>mks</w:t>
            </w:r>
            <w:proofErr w:type="spellEnd"/>
          </w:p>
        </w:tc>
      </w:tr>
      <w:tr w:rsidR="00073925" w:rsidRPr="00AE5D1B" w:rsidTr="00692925">
        <w:trPr>
          <w:trHeight w:val="108"/>
        </w:trPr>
        <w:tc>
          <w:tcPr>
            <w:tcW w:w="0" w:type="auto"/>
            <w:vMerge/>
          </w:tcPr>
          <w:p w:rsidR="00073925" w:rsidRPr="00AE5D1B" w:rsidRDefault="00073925">
            <w:pPr>
              <w:rPr>
                <w:rFonts w:cs="Times New Roman"/>
                <w:color w:val="000000" w:themeColor="text1"/>
                <w:sz w:val="20"/>
                <w:szCs w:val="20"/>
              </w:rPr>
            </w:pPr>
          </w:p>
        </w:tc>
        <w:tc>
          <w:tcPr>
            <w:tcW w:w="361" w:type="dxa"/>
            <w:vMerge/>
          </w:tcPr>
          <w:p w:rsidR="00073925" w:rsidRDefault="00073925">
            <w:pPr>
              <w:rPr>
                <w:rFonts w:cs="Times New Roman"/>
                <w:color w:val="000000" w:themeColor="text1"/>
                <w:sz w:val="20"/>
                <w:szCs w:val="20"/>
              </w:rPr>
            </w:pPr>
          </w:p>
        </w:tc>
        <w:tc>
          <w:tcPr>
            <w:tcW w:w="584" w:type="dxa"/>
          </w:tcPr>
          <w:p w:rsidR="00073925" w:rsidRPr="00692925" w:rsidRDefault="00073925" w:rsidP="00692925">
            <w:pPr>
              <w:pStyle w:val="ListParagraph"/>
              <w:numPr>
                <w:ilvl w:val="0"/>
                <w:numId w:val="25"/>
              </w:numPr>
              <w:rPr>
                <w:rFonts w:cs="Times New Roman"/>
                <w:color w:val="000000" w:themeColor="text1"/>
                <w:sz w:val="20"/>
                <w:szCs w:val="20"/>
              </w:rPr>
            </w:pPr>
          </w:p>
        </w:tc>
        <w:tc>
          <w:tcPr>
            <w:tcW w:w="7560" w:type="dxa"/>
          </w:tcPr>
          <w:p w:rsidR="00073925" w:rsidRPr="00AE5D1B" w:rsidRDefault="00073925">
            <w:pPr>
              <w:rPr>
                <w:rFonts w:cs="Times New Roman"/>
                <w:color w:val="000000" w:themeColor="text1"/>
                <w:sz w:val="20"/>
                <w:szCs w:val="20"/>
              </w:rPr>
            </w:pPr>
            <w:r>
              <w:rPr>
                <w:rFonts w:cs="Times New Roman"/>
                <w:color w:val="000000" w:themeColor="text1"/>
                <w:sz w:val="20"/>
                <w:szCs w:val="20"/>
              </w:rPr>
              <w:t xml:space="preserve">Data integrity refers to accuracy and consistency (validity) of data over its lifecycle </w:t>
            </w:r>
          </w:p>
        </w:tc>
        <w:tc>
          <w:tcPr>
            <w:tcW w:w="1350" w:type="dxa"/>
          </w:tcPr>
          <w:p w:rsidR="00073925" w:rsidRPr="00AE5D1B" w:rsidRDefault="00073925">
            <w:pPr>
              <w:rPr>
                <w:rFonts w:cs="Times New Roman"/>
                <w:color w:val="000000" w:themeColor="text1"/>
                <w:sz w:val="20"/>
                <w:szCs w:val="20"/>
              </w:rPr>
            </w:pPr>
            <w:r>
              <w:rPr>
                <w:rFonts w:cs="Times New Roman"/>
                <w:color w:val="000000" w:themeColor="text1"/>
                <w:sz w:val="20"/>
                <w:szCs w:val="20"/>
              </w:rPr>
              <w:t xml:space="preserve">2x1=2 </w:t>
            </w:r>
            <w:proofErr w:type="spellStart"/>
            <w:r>
              <w:rPr>
                <w:rFonts w:cs="Times New Roman"/>
                <w:color w:val="000000" w:themeColor="text1"/>
                <w:sz w:val="20"/>
                <w:szCs w:val="20"/>
              </w:rPr>
              <w:t>mks</w:t>
            </w:r>
            <w:proofErr w:type="spellEnd"/>
          </w:p>
        </w:tc>
      </w:tr>
      <w:tr w:rsidR="00073925" w:rsidRPr="00AE5D1B" w:rsidTr="00AA16BA">
        <w:trPr>
          <w:trHeight w:val="107"/>
        </w:trPr>
        <w:tc>
          <w:tcPr>
            <w:tcW w:w="0" w:type="auto"/>
            <w:vMerge/>
          </w:tcPr>
          <w:p w:rsidR="00073925" w:rsidRPr="00AE5D1B" w:rsidRDefault="00073925">
            <w:pPr>
              <w:rPr>
                <w:rFonts w:cs="Times New Roman"/>
                <w:color w:val="000000" w:themeColor="text1"/>
                <w:sz w:val="20"/>
                <w:szCs w:val="20"/>
              </w:rPr>
            </w:pPr>
          </w:p>
        </w:tc>
        <w:tc>
          <w:tcPr>
            <w:tcW w:w="361" w:type="dxa"/>
            <w:vMerge w:val="restart"/>
          </w:tcPr>
          <w:p w:rsidR="00073925" w:rsidRPr="00AE5D1B" w:rsidRDefault="00073925">
            <w:pPr>
              <w:rPr>
                <w:rFonts w:cs="Times New Roman"/>
                <w:color w:val="000000" w:themeColor="text1"/>
                <w:sz w:val="20"/>
                <w:szCs w:val="20"/>
              </w:rPr>
            </w:pPr>
            <w:r>
              <w:rPr>
                <w:rFonts w:cs="Times New Roman"/>
                <w:color w:val="000000" w:themeColor="text1"/>
                <w:sz w:val="20"/>
                <w:szCs w:val="20"/>
              </w:rPr>
              <w:t>B</w:t>
            </w:r>
          </w:p>
        </w:tc>
        <w:tc>
          <w:tcPr>
            <w:tcW w:w="584" w:type="dxa"/>
          </w:tcPr>
          <w:p w:rsidR="00073925" w:rsidRPr="00AA16BA" w:rsidRDefault="00073925" w:rsidP="00AA16BA">
            <w:pPr>
              <w:pStyle w:val="ListParagraph"/>
              <w:numPr>
                <w:ilvl w:val="0"/>
                <w:numId w:val="28"/>
              </w:numPr>
              <w:rPr>
                <w:rFonts w:cs="Times New Roman"/>
                <w:color w:val="000000" w:themeColor="text1"/>
                <w:sz w:val="20"/>
                <w:szCs w:val="20"/>
              </w:rPr>
            </w:pPr>
          </w:p>
        </w:tc>
        <w:tc>
          <w:tcPr>
            <w:tcW w:w="7560" w:type="dxa"/>
          </w:tcPr>
          <w:p w:rsidR="00073925" w:rsidRPr="00027EF6" w:rsidRDefault="00073925" w:rsidP="00027EF6">
            <w:pPr>
              <w:rPr>
                <w:rFonts w:cs="Times New Roman"/>
                <w:color w:val="000000" w:themeColor="text1"/>
                <w:sz w:val="20"/>
                <w:szCs w:val="20"/>
              </w:rPr>
            </w:pPr>
            <w:r w:rsidRPr="00027EF6">
              <w:rPr>
                <w:rFonts w:cs="Times New Roman"/>
                <w:b/>
                <w:color w:val="000000" w:themeColor="text1"/>
                <w:sz w:val="20"/>
                <w:szCs w:val="20"/>
              </w:rPr>
              <w:t>Data encryption</w:t>
            </w:r>
            <w:r>
              <w:rPr>
                <w:rFonts w:cs="Times New Roman"/>
                <w:color w:val="000000" w:themeColor="text1"/>
                <w:sz w:val="20"/>
                <w:szCs w:val="20"/>
              </w:rPr>
              <w:t xml:space="preserve"> is the conversion of data into a form called a </w:t>
            </w:r>
            <w:proofErr w:type="spellStart"/>
            <w:r>
              <w:rPr>
                <w:rFonts w:cs="Times New Roman"/>
                <w:b/>
                <w:color w:val="000000" w:themeColor="text1"/>
                <w:sz w:val="20"/>
                <w:szCs w:val="20"/>
              </w:rPr>
              <w:t>ciphertext</w:t>
            </w:r>
            <w:proofErr w:type="spellEnd"/>
            <w:r>
              <w:rPr>
                <w:rFonts w:cs="Times New Roman"/>
                <w:color w:val="000000" w:themeColor="text1"/>
                <w:sz w:val="20"/>
                <w:szCs w:val="20"/>
              </w:rPr>
              <w:t xml:space="preserve"> that cannot be easily understood by unauthorized people, while a </w:t>
            </w:r>
            <w:r>
              <w:rPr>
                <w:rFonts w:cs="Times New Roman"/>
                <w:b/>
                <w:color w:val="000000" w:themeColor="text1"/>
                <w:sz w:val="20"/>
                <w:szCs w:val="20"/>
              </w:rPr>
              <w:t>password</w:t>
            </w:r>
            <w:r>
              <w:rPr>
                <w:rFonts w:cs="Times New Roman"/>
                <w:color w:val="000000" w:themeColor="text1"/>
                <w:sz w:val="20"/>
                <w:szCs w:val="20"/>
              </w:rPr>
              <w:t xml:space="preserve"> is a secret code provided at user access level to get entry into computer resources or systems</w:t>
            </w:r>
          </w:p>
        </w:tc>
        <w:tc>
          <w:tcPr>
            <w:tcW w:w="1350" w:type="dxa"/>
          </w:tcPr>
          <w:p w:rsidR="00073925" w:rsidRPr="00AE5D1B" w:rsidRDefault="00073925">
            <w:pPr>
              <w:rPr>
                <w:rFonts w:cs="Times New Roman"/>
                <w:color w:val="000000" w:themeColor="text1"/>
                <w:sz w:val="20"/>
                <w:szCs w:val="20"/>
              </w:rPr>
            </w:pPr>
            <w:r w:rsidRPr="00AE5D1B">
              <w:rPr>
                <w:rFonts w:cs="Times New Roman"/>
                <w:color w:val="000000" w:themeColor="text1"/>
                <w:sz w:val="20"/>
                <w:szCs w:val="20"/>
              </w:rPr>
              <w:t xml:space="preserve">1x1=1 </w:t>
            </w:r>
            <w:proofErr w:type="spellStart"/>
            <w:r w:rsidRPr="00AE5D1B">
              <w:rPr>
                <w:rFonts w:cs="Times New Roman"/>
                <w:color w:val="000000" w:themeColor="text1"/>
                <w:sz w:val="20"/>
                <w:szCs w:val="20"/>
              </w:rPr>
              <w:t>mk</w:t>
            </w:r>
            <w:proofErr w:type="spellEnd"/>
          </w:p>
        </w:tc>
      </w:tr>
      <w:tr w:rsidR="00073925" w:rsidRPr="00AE5D1B" w:rsidTr="00692925">
        <w:trPr>
          <w:trHeight w:val="109"/>
        </w:trPr>
        <w:tc>
          <w:tcPr>
            <w:tcW w:w="0" w:type="auto"/>
            <w:vMerge/>
          </w:tcPr>
          <w:p w:rsidR="00073925" w:rsidRPr="00AE5D1B" w:rsidRDefault="00073925">
            <w:pPr>
              <w:rPr>
                <w:rFonts w:cs="Times New Roman"/>
                <w:color w:val="000000" w:themeColor="text1"/>
                <w:sz w:val="20"/>
                <w:szCs w:val="20"/>
              </w:rPr>
            </w:pPr>
          </w:p>
        </w:tc>
        <w:tc>
          <w:tcPr>
            <w:tcW w:w="361" w:type="dxa"/>
            <w:vMerge/>
          </w:tcPr>
          <w:p w:rsidR="00073925" w:rsidRDefault="00073925">
            <w:pPr>
              <w:rPr>
                <w:rFonts w:cs="Times New Roman"/>
                <w:color w:val="000000" w:themeColor="text1"/>
                <w:sz w:val="20"/>
                <w:szCs w:val="20"/>
              </w:rPr>
            </w:pPr>
          </w:p>
        </w:tc>
        <w:tc>
          <w:tcPr>
            <w:tcW w:w="584" w:type="dxa"/>
          </w:tcPr>
          <w:p w:rsidR="00073925" w:rsidRPr="00AA16BA" w:rsidRDefault="00073925" w:rsidP="00AA16BA">
            <w:pPr>
              <w:pStyle w:val="ListParagraph"/>
              <w:numPr>
                <w:ilvl w:val="0"/>
                <w:numId w:val="28"/>
              </w:numPr>
              <w:rPr>
                <w:rFonts w:cs="Times New Roman"/>
                <w:color w:val="000000" w:themeColor="text1"/>
                <w:sz w:val="20"/>
                <w:szCs w:val="20"/>
              </w:rPr>
            </w:pPr>
          </w:p>
        </w:tc>
        <w:tc>
          <w:tcPr>
            <w:tcW w:w="7560" w:type="dxa"/>
          </w:tcPr>
          <w:p w:rsidR="00073925" w:rsidRPr="00027EF6" w:rsidRDefault="00073925">
            <w:pPr>
              <w:rPr>
                <w:rFonts w:cs="Times New Roman"/>
                <w:color w:val="000000" w:themeColor="text1"/>
                <w:sz w:val="20"/>
                <w:szCs w:val="20"/>
              </w:rPr>
            </w:pPr>
            <w:r>
              <w:rPr>
                <w:rFonts w:cs="Times New Roman"/>
                <w:b/>
                <w:color w:val="000000" w:themeColor="text1"/>
                <w:sz w:val="20"/>
                <w:szCs w:val="20"/>
              </w:rPr>
              <w:t>Dry run</w:t>
            </w:r>
            <w:r>
              <w:rPr>
                <w:rFonts w:cs="Times New Roman"/>
                <w:color w:val="000000" w:themeColor="text1"/>
                <w:sz w:val="20"/>
                <w:szCs w:val="20"/>
              </w:rPr>
              <w:t xml:space="preserve"> involves a mental run where the programmer examines the source code one step at a time and determine what it will do when run, while </w:t>
            </w:r>
            <w:r>
              <w:rPr>
                <w:rFonts w:cs="Times New Roman"/>
                <w:b/>
                <w:color w:val="000000" w:themeColor="text1"/>
                <w:sz w:val="20"/>
                <w:szCs w:val="20"/>
              </w:rPr>
              <w:t>walkthrough</w:t>
            </w:r>
            <w:r>
              <w:rPr>
                <w:rFonts w:cs="Times New Roman"/>
                <w:color w:val="000000" w:themeColor="text1"/>
                <w:sz w:val="20"/>
                <w:szCs w:val="20"/>
              </w:rPr>
              <w:t xml:space="preserve"> is a method for assessing how easy or hard it will be for users to write programs in a programming language</w:t>
            </w:r>
          </w:p>
        </w:tc>
        <w:tc>
          <w:tcPr>
            <w:tcW w:w="1350" w:type="dxa"/>
          </w:tcPr>
          <w:p w:rsidR="00073925" w:rsidRPr="00AE5D1B" w:rsidRDefault="00073925">
            <w:pPr>
              <w:rPr>
                <w:rFonts w:cs="Times New Roman"/>
                <w:color w:val="000000" w:themeColor="text1"/>
                <w:sz w:val="20"/>
                <w:szCs w:val="20"/>
              </w:rPr>
            </w:pPr>
            <w:r w:rsidRPr="00AE5D1B">
              <w:rPr>
                <w:rFonts w:cs="Times New Roman"/>
                <w:color w:val="000000" w:themeColor="text1"/>
                <w:sz w:val="20"/>
                <w:szCs w:val="20"/>
              </w:rPr>
              <w:t xml:space="preserve">1x1=1 </w:t>
            </w:r>
            <w:proofErr w:type="spellStart"/>
            <w:r w:rsidRPr="00AE5D1B">
              <w:rPr>
                <w:rFonts w:cs="Times New Roman"/>
                <w:color w:val="000000" w:themeColor="text1"/>
                <w:sz w:val="20"/>
                <w:szCs w:val="20"/>
              </w:rPr>
              <w:t>mk</w:t>
            </w:r>
            <w:proofErr w:type="spellEnd"/>
          </w:p>
        </w:tc>
      </w:tr>
      <w:tr w:rsidR="00073925" w:rsidRPr="00AE5D1B" w:rsidTr="00073925">
        <w:trPr>
          <w:trHeight w:val="107"/>
        </w:trPr>
        <w:tc>
          <w:tcPr>
            <w:tcW w:w="0" w:type="auto"/>
            <w:vMerge/>
          </w:tcPr>
          <w:p w:rsidR="00073925" w:rsidRPr="00AE5D1B" w:rsidRDefault="00073925">
            <w:pPr>
              <w:rPr>
                <w:rFonts w:cs="Times New Roman"/>
                <w:color w:val="000000" w:themeColor="text1"/>
                <w:sz w:val="20"/>
                <w:szCs w:val="20"/>
              </w:rPr>
            </w:pPr>
          </w:p>
        </w:tc>
        <w:tc>
          <w:tcPr>
            <w:tcW w:w="361" w:type="dxa"/>
            <w:vMerge w:val="restart"/>
          </w:tcPr>
          <w:p w:rsidR="00073925" w:rsidRPr="00AE5D1B" w:rsidRDefault="00073925">
            <w:pPr>
              <w:rPr>
                <w:rFonts w:cs="Times New Roman"/>
                <w:color w:val="000000" w:themeColor="text1"/>
                <w:sz w:val="20"/>
                <w:szCs w:val="20"/>
              </w:rPr>
            </w:pPr>
            <w:r>
              <w:rPr>
                <w:rFonts w:cs="Times New Roman"/>
                <w:color w:val="000000" w:themeColor="text1"/>
                <w:sz w:val="20"/>
                <w:szCs w:val="20"/>
              </w:rPr>
              <w:t>C</w:t>
            </w:r>
          </w:p>
        </w:tc>
        <w:tc>
          <w:tcPr>
            <w:tcW w:w="584" w:type="dxa"/>
          </w:tcPr>
          <w:p w:rsidR="00073925" w:rsidRPr="00073925" w:rsidRDefault="00073925" w:rsidP="00073925">
            <w:pPr>
              <w:pStyle w:val="ListParagraph"/>
              <w:numPr>
                <w:ilvl w:val="0"/>
                <w:numId w:val="29"/>
              </w:numPr>
              <w:rPr>
                <w:rFonts w:cs="Times New Roman"/>
                <w:color w:val="000000" w:themeColor="text1"/>
                <w:sz w:val="20"/>
                <w:szCs w:val="20"/>
              </w:rPr>
            </w:pPr>
          </w:p>
        </w:tc>
        <w:tc>
          <w:tcPr>
            <w:tcW w:w="7560" w:type="dxa"/>
          </w:tcPr>
          <w:p w:rsidR="00073925" w:rsidRDefault="00073925">
            <w:pPr>
              <w:rPr>
                <w:rFonts w:cs="Times New Roman"/>
                <w:color w:val="000000" w:themeColor="text1"/>
                <w:sz w:val="20"/>
                <w:szCs w:val="20"/>
              </w:rPr>
            </w:pPr>
            <w:r>
              <w:rPr>
                <w:rFonts w:cs="Times New Roman"/>
                <w:color w:val="000000" w:themeColor="text1"/>
                <w:sz w:val="20"/>
                <w:szCs w:val="20"/>
              </w:rPr>
              <w:t>X- Random Access Memory</w:t>
            </w:r>
          </w:p>
          <w:p w:rsidR="00073925" w:rsidRDefault="00073925">
            <w:pPr>
              <w:rPr>
                <w:rFonts w:cs="Times New Roman"/>
                <w:color w:val="000000" w:themeColor="text1"/>
                <w:sz w:val="20"/>
                <w:szCs w:val="20"/>
              </w:rPr>
            </w:pPr>
            <w:r>
              <w:rPr>
                <w:rFonts w:cs="Times New Roman"/>
                <w:color w:val="000000" w:themeColor="text1"/>
                <w:sz w:val="20"/>
                <w:szCs w:val="20"/>
              </w:rPr>
              <w:t>R- control unit</w:t>
            </w:r>
          </w:p>
          <w:p w:rsidR="00073925" w:rsidRDefault="00073925">
            <w:pPr>
              <w:rPr>
                <w:rFonts w:cs="Times New Roman"/>
                <w:color w:val="000000" w:themeColor="text1"/>
                <w:sz w:val="20"/>
                <w:szCs w:val="20"/>
              </w:rPr>
            </w:pPr>
            <w:r>
              <w:rPr>
                <w:rFonts w:cs="Times New Roman"/>
                <w:color w:val="000000" w:themeColor="text1"/>
                <w:sz w:val="20"/>
                <w:szCs w:val="20"/>
              </w:rPr>
              <w:t>S- Arithmetic and Logic unit (ALU)</w:t>
            </w:r>
          </w:p>
          <w:p w:rsidR="00073925" w:rsidRPr="00AE5D1B" w:rsidRDefault="00073925" w:rsidP="00073925">
            <w:pPr>
              <w:rPr>
                <w:rFonts w:cs="Times New Roman"/>
                <w:color w:val="000000" w:themeColor="text1"/>
                <w:sz w:val="20"/>
                <w:szCs w:val="20"/>
              </w:rPr>
            </w:pPr>
            <w:r>
              <w:rPr>
                <w:rFonts w:cs="Times New Roman"/>
                <w:color w:val="000000" w:themeColor="text1"/>
                <w:sz w:val="20"/>
                <w:szCs w:val="20"/>
              </w:rPr>
              <w:t>Q- Main Memory</w:t>
            </w:r>
          </w:p>
        </w:tc>
        <w:tc>
          <w:tcPr>
            <w:tcW w:w="1350" w:type="dxa"/>
          </w:tcPr>
          <w:p w:rsidR="00073925" w:rsidRPr="00AE5D1B" w:rsidRDefault="003C321E" w:rsidP="003C321E">
            <w:pPr>
              <w:rPr>
                <w:rFonts w:cs="Times New Roman"/>
                <w:color w:val="000000" w:themeColor="text1"/>
                <w:sz w:val="20"/>
                <w:szCs w:val="20"/>
              </w:rPr>
            </w:pPr>
            <w:r w:rsidRPr="00AE5D1B">
              <w:rPr>
                <w:rFonts w:cs="Times New Roman"/>
                <w:color w:val="000000" w:themeColor="text1"/>
                <w:sz w:val="20"/>
                <w:szCs w:val="20"/>
              </w:rPr>
              <w:t>1x</w:t>
            </w:r>
            <w:r>
              <w:rPr>
                <w:rFonts w:cs="Times New Roman"/>
                <w:color w:val="000000" w:themeColor="text1"/>
                <w:sz w:val="20"/>
                <w:szCs w:val="20"/>
              </w:rPr>
              <w:t>4</w:t>
            </w:r>
            <w:r w:rsidRPr="00AE5D1B">
              <w:rPr>
                <w:rFonts w:cs="Times New Roman"/>
                <w:color w:val="000000" w:themeColor="text1"/>
                <w:sz w:val="20"/>
                <w:szCs w:val="20"/>
              </w:rPr>
              <w:t>=</w:t>
            </w:r>
            <w:r>
              <w:rPr>
                <w:rFonts w:cs="Times New Roman"/>
                <w:color w:val="000000" w:themeColor="text1"/>
                <w:sz w:val="20"/>
                <w:szCs w:val="20"/>
              </w:rPr>
              <w:t>4</w:t>
            </w:r>
            <w:r w:rsidRPr="00AE5D1B">
              <w:rPr>
                <w:rFonts w:cs="Times New Roman"/>
                <w:color w:val="000000" w:themeColor="text1"/>
                <w:sz w:val="20"/>
                <w:szCs w:val="20"/>
              </w:rPr>
              <w:t xml:space="preserve"> </w:t>
            </w:r>
            <w:proofErr w:type="spellStart"/>
            <w:r w:rsidRPr="00AE5D1B">
              <w:rPr>
                <w:rFonts w:cs="Times New Roman"/>
                <w:color w:val="000000" w:themeColor="text1"/>
                <w:sz w:val="20"/>
                <w:szCs w:val="20"/>
              </w:rPr>
              <w:t>mk</w:t>
            </w:r>
            <w:r>
              <w:rPr>
                <w:rFonts w:cs="Times New Roman"/>
                <w:color w:val="000000" w:themeColor="text1"/>
                <w:sz w:val="20"/>
                <w:szCs w:val="20"/>
              </w:rPr>
              <w:t>s</w:t>
            </w:r>
            <w:proofErr w:type="spellEnd"/>
          </w:p>
        </w:tc>
      </w:tr>
      <w:tr w:rsidR="00073925" w:rsidRPr="00AE5D1B" w:rsidTr="00F61D5F">
        <w:trPr>
          <w:trHeight w:val="109"/>
        </w:trPr>
        <w:tc>
          <w:tcPr>
            <w:tcW w:w="0" w:type="auto"/>
            <w:vMerge/>
          </w:tcPr>
          <w:p w:rsidR="00073925" w:rsidRPr="00AE5D1B" w:rsidRDefault="00073925">
            <w:pPr>
              <w:rPr>
                <w:rFonts w:cs="Times New Roman"/>
                <w:color w:val="000000" w:themeColor="text1"/>
                <w:sz w:val="20"/>
                <w:szCs w:val="20"/>
              </w:rPr>
            </w:pPr>
          </w:p>
        </w:tc>
        <w:tc>
          <w:tcPr>
            <w:tcW w:w="361" w:type="dxa"/>
            <w:vMerge/>
          </w:tcPr>
          <w:p w:rsidR="00073925" w:rsidRDefault="00073925">
            <w:pPr>
              <w:rPr>
                <w:rFonts w:cs="Times New Roman"/>
                <w:color w:val="000000" w:themeColor="text1"/>
                <w:sz w:val="20"/>
                <w:szCs w:val="20"/>
              </w:rPr>
            </w:pPr>
          </w:p>
        </w:tc>
        <w:tc>
          <w:tcPr>
            <w:tcW w:w="584" w:type="dxa"/>
          </w:tcPr>
          <w:p w:rsidR="00073925" w:rsidRPr="00073925" w:rsidRDefault="00073925" w:rsidP="00073925">
            <w:pPr>
              <w:pStyle w:val="ListParagraph"/>
              <w:numPr>
                <w:ilvl w:val="0"/>
                <w:numId w:val="29"/>
              </w:numPr>
              <w:rPr>
                <w:rFonts w:cs="Times New Roman"/>
                <w:color w:val="000000" w:themeColor="text1"/>
                <w:sz w:val="20"/>
                <w:szCs w:val="20"/>
              </w:rPr>
            </w:pPr>
          </w:p>
        </w:tc>
        <w:tc>
          <w:tcPr>
            <w:tcW w:w="7560" w:type="dxa"/>
          </w:tcPr>
          <w:p w:rsidR="000621E3" w:rsidRPr="00AE5D1B" w:rsidRDefault="000621E3">
            <w:pPr>
              <w:rPr>
                <w:rFonts w:cs="Times New Roman"/>
                <w:color w:val="000000" w:themeColor="text1"/>
                <w:sz w:val="20"/>
                <w:szCs w:val="20"/>
              </w:rPr>
            </w:pPr>
            <w:r>
              <w:rPr>
                <w:noProof/>
              </w:rPr>
              <mc:AlternateContent>
                <mc:Choice Requires="wps">
                  <w:drawing>
                    <wp:anchor distT="0" distB="0" distL="114300" distR="114300" simplePos="0" relativeHeight="251677696" behindDoc="0" locked="0" layoutInCell="1" allowOverlap="1" wp14:anchorId="4021D5AF" wp14:editId="6D0F62C4">
                      <wp:simplePos x="0" y="0"/>
                      <wp:positionH relativeFrom="column">
                        <wp:posOffset>1335501</wp:posOffset>
                      </wp:positionH>
                      <wp:positionV relativeFrom="paragraph">
                        <wp:posOffset>191087</wp:posOffset>
                      </wp:positionV>
                      <wp:extent cx="0" cy="1440492"/>
                      <wp:effectExtent l="95250" t="38100" r="57150" b="26670"/>
                      <wp:wrapNone/>
                      <wp:docPr id="36" name="Straight Arrow Connector 36"/>
                      <wp:cNvGraphicFramePr/>
                      <a:graphic xmlns:a="http://schemas.openxmlformats.org/drawingml/2006/main">
                        <a:graphicData uri="http://schemas.microsoft.com/office/word/2010/wordprocessingShape">
                          <wps:wsp>
                            <wps:cNvCnPr/>
                            <wps:spPr>
                              <a:xfrm flipV="1">
                                <a:off x="0" y="0"/>
                                <a:ext cx="0" cy="1440492"/>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AF6F641" id="Straight Arrow Connector 36" o:spid="_x0000_s1026" type="#_x0000_t32" style="position:absolute;margin-left:105.15pt;margin-top:15.05pt;width:0;height:113.4p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" strokecolor="#4579b8 [3044]">
                      <v:stroke endarrow="open"/>
                    </v:shape>
                  </w:pict>
                </mc:Fallback>
              </mc:AlternateContent>
            </w:r>
            <w:r>
              <w:rPr>
                <w:noProof/>
              </w:rPr>
              <mc:AlternateContent>
                <mc:Choice Requires="wps">
                  <w:drawing>
                    <wp:anchor distT="0" distB="0" distL="114300" distR="114300" simplePos="0" relativeHeight="251676672" behindDoc="0" locked="0" layoutInCell="1" allowOverlap="1" wp14:anchorId="00ACEFC5" wp14:editId="0576F857">
                      <wp:simplePos x="0" y="0"/>
                      <wp:positionH relativeFrom="column">
                        <wp:posOffset>1335501</wp:posOffset>
                      </wp:positionH>
                      <wp:positionV relativeFrom="paragraph">
                        <wp:posOffset>1631698</wp:posOffset>
                      </wp:positionV>
                      <wp:extent cx="379562" cy="0"/>
                      <wp:effectExtent l="0" t="0" r="20955" b="19050"/>
                      <wp:wrapNone/>
                      <wp:docPr id="35" name="Straight Connector 35"/>
                      <wp:cNvGraphicFramePr/>
                      <a:graphic xmlns:a="http://schemas.openxmlformats.org/drawingml/2006/main">
                        <a:graphicData uri="http://schemas.microsoft.com/office/word/2010/wordprocessingShape">
                          <wps:wsp>
                            <wps:cNvCnPr/>
                            <wps:spPr>
                              <a:xfrm>
                                <a:off x="0" y="0"/>
                                <a:ext cx="379562"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2AB1F4" id="Straight Connector 35" o:spid="_x0000_s1026" style="position:absolute;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5.15pt,128.5pt" to="135.0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" strokecolor="#4579b8 [3044]"/>
                  </w:pict>
                </mc:Fallback>
              </mc:AlternateContent>
            </w:r>
            <w:r>
              <w:rPr>
                <w:noProof/>
              </w:rPr>
              <w:drawing>
                <wp:inline distT="0" distB="0" distL="0" distR="0" wp14:anchorId="09F8D342" wp14:editId="29CD3A1C">
                  <wp:extent cx="4238096" cy="2180953"/>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238096" cy="2180953"/>
                          </a:xfrm>
                          <a:prstGeom prst="rect">
                            <a:avLst/>
                          </a:prstGeom>
                        </pic:spPr>
                      </pic:pic>
                    </a:graphicData>
                  </a:graphic>
                </wp:inline>
              </w:drawing>
            </w:r>
          </w:p>
        </w:tc>
        <w:tc>
          <w:tcPr>
            <w:tcW w:w="1350" w:type="dxa"/>
          </w:tcPr>
          <w:p w:rsidR="00073925" w:rsidRPr="00AE5D1B" w:rsidRDefault="00703270">
            <w:pPr>
              <w:rPr>
                <w:rFonts w:cs="Times New Roman"/>
                <w:color w:val="000000" w:themeColor="text1"/>
                <w:sz w:val="20"/>
                <w:szCs w:val="20"/>
              </w:rPr>
            </w:pPr>
            <w:r>
              <w:rPr>
                <w:rFonts w:cs="Times New Roman"/>
                <w:color w:val="000000" w:themeColor="text1"/>
                <w:sz w:val="20"/>
                <w:szCs w:val="20"/>
              </w:rPr>
              <w:t xml:space="preserve">= 2 </w:t>
            </w:r>
            <w:proofErr w:type="spellStart"/>
            <w:r>
              <w:rPr>
                <w:rFonts w:cs="Times New Roman"/>
                <w:color w:val="000000" w:themeColor="text1"/>
                <w:sz w:val="20"/>
                <w:szCs w:val="20"/>
              </w:rPr>
              <w:t>mks</w:t>
            </w:r>
            <w:proofErr w:type="spellEnd"/>
          </w:p>
        </w:tc>
      </w:tr>
      <w:tr w:rsidR="00EA7C4B" w:rsidRPr="00AE5D1B" w:rsidTr="00FF0F0F">
        <w:trPr>
          <w:trHeight w:val="1073"/>
        </w:trPr>
        <w:tc>
          <w:tcPr>
            <w:tcW w:w="0" w:type="auto"/>
            <w:vMerge w:val="restart"/>
          </w:tcPr>
          <w:p w:rsidR="00EA7C4B" w:rsidRPr="00AE5D1B" w:rsidRDefault="00EA7C4B">
            <w:pPr>
              <w:rPr>
                <w:rFonts w:cs="Times New Roman"/>
                <w:color w:val="000000" w:themeColor="text1"/>
                <w:sz w:val="20"/>
                <w:szCs w:val="20"/>
              </w:rPr>
            </w:pPr>
            <w:r w:rsidRPr="00AE5D1B">
              <w:rPr>
                <w:rFonts w:cs="Times New Roman"/>
                <w:color w:val="000000" w:themeColor="text1"/>
                <w:sz w:val="20"/>
                <w:szCs w:val="20"/>
              </w:rPr>
              <w:t>18</w:t>
            </w:r>
          </w:p>
        </w:tc>
        <w:tc>
          <w:tcPr>
            <w:tcW w:w="361" w:type="dxa"/>
          </w:tcPr>
          <w:p w:rsidR="00EA7C4B" w:rsidRPr="00AE5D1B" w:rsidRDefault="00EA7C4B">
            <w:pPr>
              <w:rPr>
                <w:rFonts w:cs="Times New Roman"/>
                <w:color w:val="000000" w:themeColor="text1"/>
                <w:sz w:val="20"/>
                <w:szCs w:val="20"/>
              </w:rPr>
            </w:pPr>
            <w:r>
              <w:rPr>
                <w:rFonts w:cs="Times New Roman"/>
                <w:color w:val="000000" w:themeColor="text1"/>
                <w:sz w:val="20"/>
                <w:szCs w:val="20"/>
              </w:rPr>
              <w:t>A</w:t>
            </w:r>
          </w:p>
        </w:tc>
        <w:tc>
          <w:tcPr>
            <w:tcW w:w="584" w:type="dxa"/>
          </w:tcPr>
          <w:p w:rsidR="00EA7C4B" w:rsidRPr="001530A3" w:rsidRDefault="00EA7C4B" w:rsidP="001530A3">
            <w:pPr>
              <w:pStyle w:val="ListParagraph"/>
              <w:numPr>
                <w:ilvl w:val="0"/>
                <w:numId w:val="30"/>
              </w:numPr>
              <w:rPr>
                <w:rFonts w:cs="Times New Roman"/>
                <w:color w:val="000000" w:themeColor="text1"/>
                <w:sz w:val="20"/>
                <w:szCs w:val="20"/>
              </w:rPr>
            </w:pPr>
          </w:p>
        </w:tc>
        <w:tc>
          <w:tcPr>
            <w:tcW w:w="7560" w:type="dxa"/>
          </w:tcPr>
          <w:p w:rsidR="00EA7C4B" w:rsidRPr="00FF0F0F" w:rsidRDefault="00EA7C4B" w:rsidP="00FF0F0F">
            <w:pPr>
              <w:rPr>
                <w:rFonts w:cs="Times New Roman"/>
                <w:color w:val="000000" w:themeColor="text1"/>
                <w:sz w:val="20"/>
                <w:szCs w:val="20"/>
              </w:rPr>
            </w:pPr>
            <w:r w:rsidRPr="0005580E">
              <w:rPr>
                <w:rFonts w:cs="Times New Roman"/>
                <w:color w:val="000000" w:themeColor="text1"/>
                <w:sz w:val="20"/>
                <w:szCs w:val="20"/>
              </w:rPr>
              <w:t>Multimedia is the field concerned with the computer-controlled integration of text, graphics, drawings, still and moving images (Video), animation, audio, and any other media where every type of information can be represented, stored, transmitted and processed digitally.</w:t>
            </w:r>
          </w:p>
        </w:tc>
        <w:tc>
          <w:tcPr>
            <w:tcW w:w="1350" w:type="dxa"/>
          </w:tcPr>
          <w:p w:rsidR="00EA7C4B" w:rsidRPr="00AE5D1B" w:rsidRDefault="00EA7C4B" w:rsidP="00427898">
            <w:pPr>
              <w:rPr>
                <w:rFonts w:cs="Times New Roman"/>
                <w:color w:val="000000" w:themeColor="text1"/>
                <w:sz w:val="20"/>
                <w:szCs w:val="20"/>
              </w:rPr>
            </w:pPr>
            <w:r>
              <w:rPr>
                <w:rFonts w:cs="Times New Roman"/>
                <w:color w:val="000000" w:themeColor="text1"/>
                <w:sz w:val="20"/>
                <w:szCs w:val="20"/>
              </w:rPr>
              <w:t>1x1= 1mk</w:t>
            </w:r>
          </w:p>
        </w:tc>
      </w:tr>
      <w:tr w:rsidR="00EA7C4B" w:rsidRPr="00AE5D1B" w:rsidTr="00E67E01">
        <w:trPr>
          <w:trHeight w:val="1430"/>
        </w:trPr>
        <w:tc>
          <w:tcPr>
            <w:tcW w:w="0" w:type="auto"/>
            <w:vMerge/>
          </w:tcPr>
          <w:p w:rsidR="00EA7C4B" w:rsidRPr="00AE5D1B" w:rsidRDefault="00EA7C4B">
            <w:pPr>
              <w:rPr>
                <w:rFonts w:cs="Times New Roman"/>
                <w:color w:val="000000" w:themeColor="text1"/>
                <w:sz w:val="20"/>
                <w:szCs w:val="20"/>
              </w:rPr>
            </w:pPr>
          </w:p>
        </w:tc>
        <w:tc>
          <w:tcPr>
            <w:tcW w:w="361" w:type="dxa"/>
          </w:tcPr>
          <w:p w:rsidR="00EA7C4B" w:rsidRDefault="00EA7C4B" w:rsidP="00FF0F0F">
            <w:pPr>
              <w:rPr>
                <w:rFonts w:cs="Times New Roman"/>
                <w:color w:val="000000" w:themeColor="text1"/>
                <w:sz w:val="20"/>
                <w:szCs w:val="20"/>
              </w:rPr>
            </w:pPr>
          </w:p>
        </w:tc>
        <w:tc>
          <w:tcPr>
            <w:tcW w:w="584" w:type="dxa"/>
          </w:tcPr>
          <w:p w:rsidR="00EA7C4B" w:rsidRPr="001530A3" w:rsidRDefault="00EA7C4B" w:rsidP="001530A3">
            <w:pPr>
              <w:pStyle w:val="ListParagraph"/>
              <w:numPr>
                <w:ilvl w:val="0"/>
                <w:numId w:val="30"/>
              </w:numPr>
              <w:rPr>
                <w:rFonts w:cs="Times New Roman"/>
                <w:color w:val="000000" w:themeColor="text1"/>
                <w:sz w:val="20"/>
                <w:szCs w:val="20"/>
              </w:rPr>
            </w:pPr>
          </w:p>
        </w:tc>
        <w:tc>
          <w:tcPr>
            <w:tcW w:w="7560" w:type="dxa"/>
          </w:tcPr>
          <w:p w:rsidR="00EA7C4B" w:rsidRPr="00065D2B" w:rsidRDefault="00EA7C4B" w:rsidP="00065D2B">
            <w:pPr>
              <w:ind w:left="360"/>
              <w:rPr>
                <w:rFonts w:cs="Times New Roman"/>
                <w:color w:val="000000" w:themeColor="text1"/>
                <w:sz w:val="20"/>
                <w:szCs w:val="20"/>
              </w:rPr>
            </w:pPr>
            <w:r w:rsidRPr="00065D2B">
              <w:rPr>
                <w:rFonts w:cs="Times New Roman"/>
                <w:color w:val="000000" w:themeColor="text1"/>
                <w:sz w:val="20"/>
                <w:szCs w:val="20"/>
              </w:rPr>
              <w:t>Examples of multimedia</w:t>
            </w:r>
          </w:p>
          <w:p w:rsidR="00EA7C4B" w:rsidRDefault="00EA7C4B" w:rsidP="00F445C5">
            <w:pPr>
              <w:pStyle w:val="ListParagraph"/>
              <w:numPr>
                <w:ilvl w:val="0"/>
                <w:numId w:val="24"/>
              </w:numPr>
              <w:rPr>
                <w:rFonts w:cs="Times New Roman"/>
                <w:color w:val="000000" w:themeColor="text1"/>
                <w:sz w:val="20"/>
                <w:szCs w:val="20"/>
              </w:rPr>
            </w:pPr>
            <w:r>
              <w:rPr>
                <w:rFonts w:cs="Times New Roman"/>
                <w:color w:val="000000" w:themeColor="text1"/>
                <w:sz w:val="20"/>
                <w:szCs w:val="20"/>
              </w:rPr>
              <w:t>Presentations</w:t>
            </w:r>
          </w:p>
          <w:p w:rsidR="00EA7C4B" w:rsidRDefault="00EA7C4B" w:rsidP="00F445C5">
            <w:pPr>
              <w:pStyle w:val="ListParagraph"/>
              <w:numPr>
                <w:ilvl w:val="0"/>
                <w:numId w:val="24"/>
              </w:numPr>
              <w:rPr>
                <w:rFonts w:cs="Times New Roman"/>
                <w:color w:val="000000" w:themeColor="text1"/>
                <w:sz w:val="20"/>
                <w:szCs w:val="20"/>
              </w:rPr>
            </w:pPr>
            <w:r>
              <w:rPr>
                <w:rFonts w:cs="Times New Roman"/>
                <w:color w:val="000000" w:themeColor="text1"/>
                <w:sz w:val="20"/>
                <w:szCs w:val="20"/>
              </w:rPr>
              <w:t>Video</w:t>
            </w:r>
          </w:p>
          <w:p w:rsidR="00EA7C4B" w:rsidRDefault="00EA7C4B" w:rsidP="00F445C5">
            <w:pPr>
              <w:pStyle w:val="ListParagraph"/>
              <w:numPr>
                <w:ilvl w:val="0"/>
                <w:numId w:val="24"/>
              </w:numPr>
              <w:rPr>
                <w:rFonts w:cs="Times New Roman"/>
                <w:color w:val="000000" w:themeColor="text1"/>
                <w:sz w:val="20"/>
                <w:szCs w:val="20"/>
              </w:rPr>
            </w:pPr>
            <w:r>
              <w:rPr>
                <w:rFonts w:cs="Times New Roman"/>
                <w:color w:val="000000" w:themeColor="text1"/>
                <w:sz w:val="20"/>
                <w:szCs w:val="20"/>
              </w:rPr>
              <w:t>Audio</w:t>
            </w:r>
          </w:p>
          <w:p w:rsidR="00EA7C4B" w:rsidRDefault="00EA7C4B" w:rsidP="00F445C5">
            <w:pPr>
              <w:pStyle w:val="ListParagraph"/>
              <w:numPr>
                <w:ilvl w:val="0"/>
                <w:numId w:val="24"/>
              </w:numPr>
              <w:rPr>
                <w:rFonts w:cs="Times New Roman"/>
                <w:color w:val="000000" w:themeColor="text1"/>
                <w:sz w:val="20"/>
                <w:szCs w:val="20"/>
              </w:rPr>
            </w:pPr>
            <w:r>
              <w:rPr>
                <w:rFonts w:cs="Times New Roman"/>
                <w:color w:val="000000" w:themeColor="text1"/>
                <w:sz w:val="20"/>
                <w:szCs w:val="20"/>
              </w:rPr>
              <w:t>Animation software</w:t>
            </w:r>
          </w:p>
          <w:p w:rsidR="00EA7C4B" w:rsidRDefault="00EA7C4B" w:rsidP="00F445C5">
            <w:pPr>
              <w:pStyle w:val="ListParagraph"/>
              <w:numPr>
                <w:ilvl w:val="0"/>
                <w:numId w:val="24"/>
              </w:numPr>
              <w:rPr>
                <w:rFonts w:cs="Times New Roman"/>
                <w:color w:val="000000" w:themeColor="text1"/>
                <w:sz w:val="20"/>
                <w:szCs w:val="20"/>
              </w:rPr>
            </w:pPr>
            <w:r>
              <w:rPr>
                <w:rFonts w:cs="Times New Roman"/>
                <w:color w:val="000000" w:themeColor="text1"/>
                <w:sz w:val="20"/>
                <w:szCs w:val="20"/>
              </w:rPr>
              <w:t>3D motion studio</w:t>
            </w:r>
          </w:p>
          <w:p w:rsidR="00EA7C4B" w:rsidRPr="00F445C5" w:rsidRDefault="00EA7C4B" w:rsidP="00F445C5">
            <w:pPr>
              <w:pStyle w:val="ListParagraph"/>
              <w:numPr>
                <w:ilvl w:val="0"/>
                <w:numId w:val="24"/>
              </w:numPr>
              <w:rPr>
                <w:rFonts w:cs="Times New Roman"/>
                <w:color w:val="000000" w:themeColor="text1"/>
                <w:sz w:val="20"/>
                <w:szCs w:val="20"/>
              </w:rPr>
            </w:pPr>
            <w:r>
              <w:rPr>
                <w:rFonts w:cs="Times New Roman"/>
                <w:color w:val="000000" w:themeColor="text1"/>
                <w:sz w:val="20"/>
                <w:szCs w:val="20"/>
              </w:rPr>
              <w:t>Still images/pictured</w:t>
            </w:r>
          </w:p>
        </w:tc>
        <w:tc>
          <w:tcPr>
            <w:tcW w:w="1350" w:type="dxa"/>
          </w:tcPr>
          <w:p w:rsidR="00EA7C4B" w:rsidRPr="00AE5D1B" w:rsidRDefault="00EA7C4B" w:rsidP="00700EED">
            <w:pPr>
              <w:rPr>
                <w:rFonts w:cs="Times New Roman"/>
                <w:color w:val="000000" w:themeColor="text1"/>
                <w:sz w:val="20"/>
                <w:szCs w:val="20"/>
              </w:rPr>
            </w:pPr>
            <w:r>
              <w:rPr>
                <w:rFonts w:cs="Times New Roman"/>
                <w:color w:val="000000" w:themeColor="text1"/>
                <w:sz w:val="20"/>
                <w:szCs w:val="20"/>
              </w:rPr>
              <w:t xml:space="preserve">1x2= 2 </w:t>
            </w:r>
            <w:proofErr w:type="spellStart"/>
            <w:r>
              <w:rPr>
                <w:rFonts w:cs="Times New Roman"/>
                <w:color w:val="000000" w:themeColor="text1"/>
                <w:sz w:val="20"/>
                <w:szCs w:val="20"/>
              </w:rPr>
              <w:t>mks</w:t>
            </w:r>
            <w:proofErr w:type="spellEnd"/>
          </w:p>
        </w:tc>
      </w:tr>
      <w:tr w:rsidR="006B3EB9" w:rsidRPr="00AE5D1B" w:rsidTr="00F445C5">
        <w:trPr>
          <w:trHeight w:val="122"/>
        </w:trPr>
        <w:tc>
          <w:tcPr>
            <w:tcW w:w="0" w:type="auto"/>
            <w:vMerge w:val="restart"/>
            <w:tcBorders>
              <w:top w:val="nil"/>
            </w:tcBorders>
          </w:tcPr>
          <w:p w:rsidR="006B3EB9" w:rsidRPr="00AE5D1B" w:rsidRDefault="006B3EB9">
            <w:pPr>
              <w:rPr>
                <w:rFonts w:cs="Times New Roman"/>
                <w:color w:val="000000" w:themeColor="text1"/>
                <w:sz w:val="20"/>
                <w:szCs w:val="20"/>
              </w:rPr>
            </w:pPr>
          </w:p>
        </w:tc>
        <w:tc>
          <w:tcPr>
            <w:tcW w:w="361" w:type="dxa"/>
            <w:vMerge w:val="restart"/>
          </w:tcPr>
          <w:p w:rsidR="006B3EB9" w:rsidRPr="00AE5D1B" w:rsidRDefault="006B3EB9">
            <w:pPr>
              <w:rPr>
                <w:rFonts w:cs="Times New Roman"/>
                <w:color w:val="000000" w:themeColor="text1"/>
                <w:sz w:val="20"/>
                <w:szCs w:val="20"/>
              </w:rPr>
            </w:pPr>
            <w:r>
              <w:rPr>
                <w:rFonts w:cs="Times New Roman"/>
                <w:color w:val="000000" w:themeColor="text1"/>
                <w:sz w:val="20"/>
                <w:szCs w:val="20"/>
              </w:rPr>
              <w:t>B</w:t>
            </w:r>
          </w:p>
        </w:tc>
        <w:tc>
          <w:tcPr>
            <w:tcW w:w="584" w:type="dxa"/>
          </w:tcPr>
          <w:p w:rsidR="006B3EB9" w:rsidRPr="00F445C5" w:rsidRDefault="006B3EB9" w:rsidP="00F445C5">
            <w:pPr>
              <w:pStyle w:val="ListParagraph"/>
              <w:numPr>
                <w:ilvl w:val="0"/>
                <w:numId w:val="31"/>
              </w:numPr>
              <w:rPr>
                <w:rFonts w:cs="Times New Roman"/>
                <w:color w:val="000000" w:themeColor="text1"/>
                <w:sz w:val="20"/>
                <w:szCs w:val="20"/>
              </w:rPr>
            </w:pPr>
          </w:p>
        </w:tc>
        <w:tc>
          <w:tcPr>
            <w:tcW w:w="7560" w:type="dxa"/>
          </w:tcPr>
          <w:p w:rsidR="006B3EB9" w:rsidRPr="00AE5D1B" w:rsidRDefault="006B3EB9">
            <w:pPr>
              <w:rPr>
                <w:rFonts w:cs="Times New Roman"/>
                <w:color w:val="000000" w:themeColor="text1"/>
                <w:sz w:val="20"/>
                <w:szCs w:val="20"/>
              </w:rPr>
            </w:pPr>
            <w:r>
              <w:rPr>
                <w:rFonts w:cs="Times New Roman"/>
                <w:color w:val="000000" w:themeColor="text1"/>
                <w:sz w:val="20"/>
                <w:szCs w:val="20"/>
              </w:rPr>
              <w:t>Warranty- is a written guarantee issued to the purchaser of an article by the seller promising to repair or replace it if necessary within a specified period of time</w:t>
            </w:r>
          </w:p>
        </w:tc>
        <w:tc>
          <w:tcPr>
            <w:tcW w:w="1350" w:type="dxa"/>
          </w:tcPr>
          <w:p w:rsidR="006B3EB9" w:rsidRPr="00AE5D1B" w:rsidRDefault="006B3EB9">
            <w:pPr>
              <w:rPr>
                <w:rFonts w:cs="Times New Roman"/>
                <w:color w:val="000000" w:themeColor="text1"/>
                <w:sz w:val="20"/>
                <w:szCs w:val="20"/>
              </w:rPr>
            </w:pPr>
            <w:r>
              <w:rPr>
                <w:rFonts w:cs="Times New Roman"/>
                <w:color w:val="000000" w:themeColor="text1"/>
                <w:sz w:val="20"/>
                <w:szCs w:val="20"/>
              </w:rPr>
              <w:t>1x1= 1mk</w:t>
            </w:r>
          </w:p>
        </w:tc>
      </w:tr>
      <w:tr w:rsidR="006B3EB9" w:rsidRPr="00AE5D1B" w:rsidTr="00B569C2">
        <w:trPr>
          <w:trHeight w:val="95"/>
        </w:trPr>
        <w:tc>
          <w:tcPr>
            <w:tcW w:w="0" w:type="auto"/>
            <w:vMerge/>
          </w:tcPr>
          <w:p w:rsidR="006B3EB9" w:rsidRPr="00AE5D1B" w:rsidRDefault="006B3EB9">
            <w:pPr>
              <w:rPr>
                <w:rFonts w:cs="Times New Roman"/>
                <w:color w:val="000000" w:themeColor="text1"/>
                <w:sz w:val="20"/>
                <w:szCs w:val="20"/>
              </w:rPr>
            </w:pPr>
          </w:p>
        </w:tc>
        <w:tc>
          <w:tcPr>
            <w:tcW w:w="361" w:type="dxa"/>
            <w:vMerge/>
          </w:tcPr>
          <w:p w:rsidR="006B3EB9" w:rsidRDefault="006B3EB9">
            <w:pPr>
              <w:rPr>
                <w:rFonts w:cs="Times New Roman"/>
                <w:color w:val="000000" w:themeColor="text1"/>
                <w:sz w:val="20"/>
                <w:szCs w:val="20"/>
              </w:rPr>
            </w:pPr>
          </w:p>
        </w:tc>
        <w:tc>
          <w:tcPr>
            <w:tcW w:w="584" w:type="dxa"/>
          </w:tcPr>
          <w:p w:rsidR="006B3EB9" w:rsidRPr="00F445C5" w:rsidRDefault="006B3EB9" w:rsidP="00F445C5">
            <w:pPr>
              <w:pStyle w:val="ListParagraph"/>
              <w:numPr>
                <w:ilvl w:val="0"/>
                <w:numId w:val="31"/>
              </w:numPr>
              <w:rPr>
                <w:rFonts w:cs="Times New Roman"/>
                <w:color w:val="000000" w:themeColor="text1"/>
                <w:sz w:val="20"/>
                <w:szCs w:val="20"/>
              </w:rPr>
            </w:pPr>
          </w:p>
        </w:tc>
        <w:tc>
          <w:tcPr>
            <w:tcW w:w="7560" w:type="dxa"/>
          </w:tcPr>
          <w:p w:rsidR="006B3EB9" w:rsidRPr="00065D2B" w:rsidRDefault="006B3EB9" w:rsidP="00065D2B">
            <w:pPr>
              <w:pStyle w:val="ListParagraph"/>
              <w:numPr>
                <w:ilvl w:val="0"/>
                <w:numId w:val="32"/>
              </w:numPr>
              <w:rPr>
                <w:rFonts w:cs="Times New Roman"/>
                <w:color w:val="000000" w:themeColor="text1"/>
                <w:sz w:val="20"/>
                <w:szCs w:val="20"/>
              </w:rPr>
            </w:pPr>
            <w:r w:rsidRPr="00065D2B">
              <w:rPr>
                <w:rFonts w:cs="Times New Roman"/>
                <w:b/>
                <w:color w:val="000000" w:themeColor="text1"/>
                <w:sz w:val="20"/>
                <w:szCs w:val="20"/>
              </w:rPr>
              <w:t>How long does the warranty last?</w:t>
            </w:r>
            <w:r w:rsidRPr="00065D2B">
              <w:rPr>
                <w:rFonts w:cs="Times New Roman"/>
                <w:color w:val="000000" w:themeColor="text1"/>
                <w:sz w:val="20"/>
                <w:szCs w:val="20"/>
              </w:rPr>
              <w:t xml:space="preserve"> Check the warranty to see when it begins and when it expires, as well as any conditions that may void coverage. </w:t>
            </w:r>
          </w:p>
          <w:p w:rsidR="006B3EB9" w:rsidRPr="00065D2B" w:rsidRDefault="006B3EB9" w:rsidP="00065D2B">
            <w:pPr>
              <w:pStyle w:val="ListParagraph"/>
              <w:numPr>
                <w:ilvl w:val="0"/>
                <w:numId w:val="32"/>
              </w:numPr>
              <w:rPr>
                <w:rFonts w:cs="Times New Roman"/>
                <w:color w:val="000000" w:themeColor="text1"/>
                <w:sz w:val="20"/>
                <w:szCs w:val="20"/>
              </w:rPr>
            </w:pPr>
            <w:r w:rsidRPr="00065D2B">
              <w:rPr>
                <w:rFonts w:cs="Times New Roman"/>
                <w:b/>
                <w:color w:val="000000" w:themeColor="text1"/>
                <w:sz w:val="20"/>
                <w:szCs w:val="20"/>
              </w:rPr>
              <w:t>Who do you contact to get warranty service?</w:t>
            </w:r>
            <w:r w:rsidRPr="00065D2B">
              <w:rPr>
                <w:rFonts w:cs="Times New Roman"/>
                <w:color w:val="000000" w:themeColor="text1"/>
                <w:sz w:val="20"/>
                <w:szCs w:val="20"/>
              </w:rPr>
              <w:t xml:space="preserve"> It may be the seller or the manufacturer who provides you with service. </w:t>
            </w:r>
          </w:p>
          <w:p w:rsidR="006B3EB9" w:rsidRPr="00065D2B" w:rsidRDefault="006B3EB9" w:rsidP="00065D2B">
            <w:pPr>
              <w:pStyle w:val="ListParagraph"/>
              <w:numPr>
                <w:ilvl w:val="0"/>
                <w:numId w:val="32"/>
              </w:numPr>
              <w:rPr>
                <w:rFonts w:cs="Times New Roman"/>
                <w:color w:val="000000" w:themeColor="text1"/>
                <w:sz w:val="20"/>
                <w:szCs w:val="20"/>
              </w:rPr>
            </w:pPr>
            <w:r w:rsidRPr="00065D2B">
              <w:rPr>
                <w:rFonts w:cs="Times New Roman"/>
                <w:b/>
                <w:color w:val="000000" w:themeColor="text1"/>
                <w:sz w:val="20"/>
                <w:szCs w:val="20"/>
              </w:rPr>
              <w:t>What will the company do if the product fails?</w:t>
            </w:r>
            <w:r w:rsidRPr="00065D2B">
              <w:rPr>
                <w:rFonts w:cs="Times New Roman"/>
                <w:color w:val="000000" w:themeColor="text1"/>
                <w:sz w:val="20"/>
                <w:szCs w:val="20"/>
              </w:rPr>
              <w:t xml:space="preserve"> Read to see whether the </w:t>
            </w:r>
            <w:r w:rsidRPr="00065D2B">
              <w:rPr>
                <w:rFonts w:cs="Times New Roman"/>
                <w:color w:val="000000" w:themeColor="text1"/>
                <w:sz w:val="20"/>
                <w:szCs w:val="20"/>
              </w:rPr>
              <w:lastRenderedPageBreak/>
              <w:t xml:space="preserve">company will repair the item, replace it, or refund your money. </w:t>
            </w:r>
          </w:p>
          <w:p w:rsidR="006B3EB9" w:rsidRPr="00065D2B" w:rsidRDefault="006B3EB9" w:rsidP="00065D2B">
            <w:pPr>
              <w:pStyle w:val="ListParagraph"/>
              <w:numPr>
                <w:ilvl w:val="0"/>
                <w:numId w:val="32"/>
              </w:numPr>
              <w:rPr>
                <w:rFonts w:cs="Times New Roman"/>
                <w:color w:val="000000" w:themeColor="text1"/>
                <w:sz w:val="20"/>
                <w:szCs w:val="20"/>
              </w:rPr>
            </w:pPr>
            <w:r w:rsidRPr="00065D2B">
              <w:rPr>
                <w:rFonts w:cs="Times New Roman"/>
                <w:b/>
                <w:color w:val="000000" w:themeColor="text1"/>
                <w:sz w:val="20"/>
                <w:szCs w:val="20"/>
              </w:rPr>
              <w:t>What parts and repair problems are covered?</w:t>
            </w:r>
            <w:r w:rsidRPr="00065D2B">
              <w:rPr>
                <w:rFonts w:cs="Times New Roman"/>
                <w:color w:val="000000" w:themeColor="text1"/>
                <w:sz w:val="20"/>
                <w:szCs w:val="20"/>
              </w:rPr>
              <w:t xml:space="preserve"> Check to see if any parts of the product or types of repair problems are excluded from coverage. For example, some warranties require you to pay for labor charges. Also, look for conditions that could prove expensive or inconvenient, such as a requirement that you ship a heavy object to a factory for service, or that you return the item in the original carton. </w:t>
            </w:r>
          </w:p>
          <w:p w:rsidR="006B3EB9" w:rsidRPr="00065D2B" w:rsidRDefault="006B3EB9" w:rsidP="00065D2B">
            <w:pPr>
              <w:pStyle w:val="ListParagraph"/>
              <w:numPr>
                <w:ilvl w:val="0"/>
                <w:numId w:val="32"/>
              </w:numPr>
              <w:rPr>
                <w:rFonts w:cs="Times New Roman"/>
                <w:color w:val="000000" w:themeColor="text1"/>
                <w:sz w:val="20"/>
                <w:szCs w:val="20"/>
              </w:rPr>
            </w:pPr>
            <w:r w:rsidRPr="00065D2B">
              <w:rPr>
                <w:rFonts w:cs="Times New Roman"/>
                <w:b/>
                <w:color w:val="000000" w:themeColor="text1"/>
                <w:sz w:val="20"/>
                <w:szCs w:val="20"/>
              </w:rPr>
              <w:t>Does the warranty cover "consequential damages?</w:t>
            </w:r>
            <w:r w:rsidRPr="00065D2B">
              <w:rPr>
                <w:rFonts w:cs="Times New Roman"/>
                <w:color w:val="000000" w:themeColor="text1"/>
                <w:sz w:val="20"/>
                <w:szCs w:val="20"/>
              </w:rPr>
              <w:t xml:space="preserve">" Many warranties do not cover damages caused by the product, or your time and expense in getting the damage repaired. For example, if </w:t>
            </w:r>
            <w:proofErr w:type="gramStart"/>
            <w:r w:rsidRPr="00065D2B">
              <w:rPr>
                <w:rFonts w:cs="Times New Roman"/>
                <w:color w:val="000000" w:themeColor="text1"/>
                <w:sz w:val="20"/>
                <w:szCs w:val="20"/>
              </w:rPr>
              <w:t>your</w:t>
            </w:r>
            <w:proofErr w:type="gramEnd"/>
            <w:r w:rsidRPr="00065D2B">
              <w:rPr>
                <w:rFonts w:cs="Times New Roman"/>
                <w:color w:val="000000" w:themeColor="text1"/>
                <w:sz w:val="20"/>
                <w:szCs w:val="20"/>
              </w:rPr>
              <w:t xml:space="preserve"> freezer breaks and the food spoils, the company will not pay for the lost food. </w:t>
            </w:r>
          </w:p>
          <w:p w:rsidR="006B3EB9" w:rsidRPr="00065D2B" w:rsidRDefault="006B3EB9" w:rsidP="00065D2B">
            <w:pPr>
              <w:pStyle w:val="ListParagraph"/>
              <w:numPr>
                <w:ilvl w:val="0"/>
                <w:numId w:val="32"/>
              </w:numPr>
              <w:rPr>
                <w:rFonts w:cs="Times New Roman"/>
                <w:color w:val="000000" w:themeColor="text1"/>
                <w:sz w:val="20"/>
                <w:szCs w:val="20"/>
              </w:rPr>
            </w:pPr>
            <w:r w:rsidRPr="00065D2B">
              <w:rPr>
                <w:rFonts w:cs="Times New Roman"/>
                <w:b/>
                <w:color w:val="000000" w:themeColor="text1"/>
                <w:sz w:val="20"/>
                <w:szCs w:val="20"/>
              </w:rPr>
              <w:t>Are there any conditions or limitations on the warranty?</w:t>
            </w:r>
            <w:r w:rsidRPr="00065D2B">
              <w:rPr>
                <w:rFonts w:cs="Times New Roman"/>
                <w:color w:val="000000" w:themeColor="text1"/>
                <w:sz w:val="20"/>
                <w:szCs w:val="20"/>
              </w:rPr>
              <w:t xml:space="preserve"> Some warranties provide coverage only if you maintain or use the product as directed. For example, a warranty may cover only personal uses—as opposed to business uses—of the product. Make sure the warranty will meet your needs.</w:t>
            </w:r>
          </w:p>
        </w:tc>
        <w:tc>
          <w:tcPr>
            <w:tcW w:w="1350" w:type="dxa"/>
          </w:tcPr>
          <w:p w:rsidR="006B3EB9" w:rsidRPr="00AE5D1B" w:rsidRDefault="006B3EB9" w:rsidP="00EA7C4B">
            <w:pPr>
              <w:rPr>
                <w:rFonts w:cs="Times New Roman"/>
                <w:color w:val="000000" w:themeColor="text1"/>
                <w:sz w:val="20"/>
                <w:szCs w:val="20"/>
              </w:rPr>
            </w:pPr>
            <w:r>
              <w:rPr>
                <w:rFonts w:cs="Times New Roman"/>
                <w:color w:val="000000" w:themeColor="text1"/>
                <w:sz w:val="20"/>
                <w:szCs w:val="20"/>
              </w:rPr>
              <w:lastRenderedPageBreak/>
              <w:t>2x3= 6mks</w:t>
            </w:r>
          </w:p>
        </w:tc>
      </w:tr>
      <w:tr w:rsidR="006B3EB9" w:rsidRPr="00AE5D1B" w:rsidTr="006B3EB9">
        <w:trPr>
          <w:trHeight w:val="258"/>
        </w:trPr>
        <w:tc>
          <w:tcPr>
            <w:tcW w:w="0" w:type="auto"/>
            <w:vMerge/>
          </w:tcPr>
          <w:p w:rsidR="006B3EB9" w:rsidRPr="00AE5D1B" w:rsidRDefault="006B3EB9">
            <w:pPr>
              <w:rPr>
                <w:rFonts w:cs="Times New Roman"/>
                <w:color w:val="000000" w:themeColor="text1"/>
                <w:sz w:val="20"/>
                <w:szCs w:val="20"/>
              </w:rPr>
            </w:pPr>
          </w:p>
        </w:tc>
        <w:tc>
          <w:tcPr>
            <w:tcW w:w="361" w:type="dxa"/>
          </w:tcPr>
          <w:p w:rsidR="006B3EB9" w:rsidRPr="00AE5D1B" w:rsidRDefault="006B3EB9">
            <w:pPr>
              <w:rPr>
                <w:rFonts w:cs="Times New Roman"/>
                <w:color w:val="000000" w:themeColor="text1"/>
                <w:sz w:val="20"/>
                <w:szCs w:val="20"/>
              </w:rPr>
            </w:pPr>
            <w:r>
              <w:rPr>
                <w:rFonts w:cs="Times New Roman"/>
                <w:color w:val="000000" w:themeColor="text1"/>
                <w:sz w:val="20"/>
                <w:szCs w:val="20"/>
              </w:rPr>
              <w:t>C</w:t>
            </w:r>
          </w:p>
        </w:tc>
        <w:tc>
          <w:tcPr>
            <w:tcW w:w="584" w:type="dxa"/>
          </w:tcPr>
          <w:p w:rsidR="006B3EB9" w:rsidRPr="00AE5D1B" w:rsidRDefault="006B3EB9">
            <w:pPr>
              <w:rPr>
                <w:rFonts w:cs="Times New Roman"/>
                <w:color w:val="000000" w:themeColor="text1"/>
                <w:sz w:val="20"/>
                <w:szCs w:val="20"/>
              </w:rPr>
            </w:pPr>
          </w:p>
        </w:tc>
        <w:tc>
          <w:tcPr>
            <w:tcW w:w="7560" w:type="dxa"/>
          </w:tcPr>
          <w:p w:rsidR="006B3EB9" w:rsidRDefault="006B3EB9" w:rsidP="00427898">
            <w:pPr>
              <w:rPr>
                <w:sz w:val="20"/>
                <w:szCs w:val="20"/>
              </w:rPr>
            </w:pPr>
            <w:r w:rsidRPr="006B3EB9">
              <w:rPr>
                <w:sz w:val="20"/>
                <w:szCs w:val="20"/>
              </w:rPr>
              <w:t xml:space="preserve">Types of special purpose memories: </w:t>
            </w:r>
          </w:p>
          <w:p w:rsidR="006B3EB9" w:rsidRDefault="006B3EB9" w:rsidP="006B3EB9">
            <w:pPr>
              <w:pStyle w:val="ListParagraph"/>
              <w:numPr>
                <w:ilvl w:val="0"/>
                <w:numId w:val="33"/>
              </w:numPr>
              <w:rPr>
                <w:sz w:val="20"/>
                <w:szCs w:val="20"/>
              </w:rPr>
            </w:pPr>
            <w:r w:rsidRPr="006B3EB9">
              <w:rPr>
                <w:sz w:val="20"/>
                <w:szCs w:val="20"/>
              </w:rPr>
              <w:t>Cache memory- A CPU cache is a cache used by the central p</w:t>
            </w:r>
            <w:r>
              <w:rPr>
                <w:sz w:val="20"/>
                <w:szCs w:val="20"/>
              </w:rPr>
              <w:t xml:space="preserve">rocessing unit of a computer to </w:t>
            </w:r>
            <w:r w:rsidRPr="006B3EB9">
              <w:rPr>
                <w:sz w:val="20"/>
                <w:szCs w:val="20"/>
              </w:rPr>
              <w:t>reduce the average time to access memory. The cache is a smal</w:t>
            </w:r>
            <w:r>
              <w:rPr>
                <w:sz w:val="20"/>
                <w:szCs w:val="20"/>
              </w:rPr>
              <w:t xml:space="preserve">ler, faster memory which stores </w:t>
            </w:r>
            <w:r w:rsidRPr="006B3EB9">
              <w:rPr>
                <w:sz w:val="20"/>
                <w:szCs w:val="20"/>
              </w:rPr>
              <w:t xml:space="preserve">copies of the data from the most frequently used main memory locations. </w:t>
            </w:r>
          </w:p>
          <w:p w:rsidR="006B3EB9" w:rsidRDefault="006B3EB9" w:rsidP="006B3EB9">
            <w:pPr>
              <w:pStyle w:val="ListParagraph"/>
              <w:numPr>
                <w:ilvl w:val="0"/>
                <w:numId w:val="33"/>
              </w:numPr>
              <w:rPr>
                <w:sz w:val="20"/>
                <w:szCs w:val="20"/>
              </w:rPr>
            </w:pPr>
            <w:r w:rsidRPr="006B3EB9">
              <w:rPr>
                <w:sz w:val="20"/>
                <w:szCs w:val="20"/>
              </w:rPr>
              <w:t>Buffers- a buffer is a region of physical memory storage used to te</w:t>
            </w:r>
            <w:r>
              <w:rPr>
                <w:sz w:val="20"/>
                <w:szCs w:val="20"/>
              </w:rPr>
              <w:t xml:space="preserve">mporarily hold data while it is </w:t>
            </w:r>
            <w:r w:rsidRPr="006B3EB9">
              <w:rPr>
                <w:sz w:val="20"/>
                <w:szCs w:val="20"/>
              </w:rPr>
              <w:t>being moved from one place to another. Typically, the data is stored</w:t>
            </w:r>
            <w:r>
              <w:rPr>
                <w:sz w:val="20"/>
                <w:szCs w:val="20"/>
              </w:rPr>
              <w:t xml:space="preserve"> in a buffer as it is retrieved </w:t>
            </w:r>
            <w:r w:rsidRPr="006B3EB9">
              <w:rPr>
                <w:sz w:val="20"/>
                <w:szCs w:val="20"/>
              </w:rPr>
              <w:t>from an input device (such as a mouse) or just before it is se</w:t>
            </w:r>
            <w:r>
              <w:rPr>
                <w:sz w:val="20"/>
                <w:szCs w:val="20"/>
              </w:rPr>
              <w:t xml:space="preserve">nt to an output device (such as </w:t>
            </w:r>
            <w:r w:rsidRPr="006B3EB9">
              <w:rPr>
                <w:sz w:val="20"/>
                <w:szCs w:val="20"/>
              </w:rPr>
              <w:t xml:space="preserve">speakers). However, a buffer may be used when moving </w:t>
            </w:r>
            <w:r>
              <w:rPr>
                <w:sz w:val="20"/>
                <w:szCs w:val="20"/>
              </w:rPr>
              <w:t xml:space="preserve">data between processes within a </w:t>
            </w:r>
            <w:r w:rsidRPr="006B3EB9">
              <w:rPr>
                <w:sz w:val="20"/>
                <w:szCs w:val="20"/>
              </w:rPr>
              <w:t xml:space="preserve">computer. Like a cache, a buffer is a "midpoint holding </w:t>
            </w:r>
            <w:r>
              <w:rPr>
                <w:sz w:val="20"/>
                <w:szCs w:val="20"/>
              </w:rPr>
              <w:t xml:space="preserve">place" but exist not so much to </w:t>
            </w:r>
            <w:r w:rsidRPr="006B3EB9">
              <w:rPr>
                <w:sz w:val="20"/>
                <w:szCs w:val="20"/>
              </w:rPr>
              <w:t xml:space="preserve">accelerate the speed of an activity as to support the coordination of separate activities. </w:t>
            </w:r>
          </w:p>
          <w:p w:rsidR="006B3EB9" w:rsidRPr="006B3EB9" w:rsidRDefault="006B3EB9" w:rsidP="006B3EB9">
            <w:pPr>
              <w:pStyle w:val="ListParagraph"/>
              <w:numPr>
                <w:ilvl w:val="0"/>
                <w:numId w:val="33"/>
              </w:numPr>
              <w:rPr>
                <w:sz w:val="20"/>
                <w:szCs w:val="20"/>
              </w:rPr>
            </w:pPr>
            <w:r w:rsidRPr="006B3EB9">
              <w:rPr>
                <w:sz w:val="20"/>
                <w:szCs w:val="20"/>
              </w:rPr>
              <w:t>Registers- a processor register is a small amount of storage available as part of a CPU or other</w:t>
            </w:r>
            <w:r>
              <w:rPr>
                <w:sz w:val="20"/>
                <w:szCs w:val="20"/>
              </w:rPr>
              <w:t xml:space="preserve"> </w:t>
            </w:r>
            <w:r w:rsidRPr="006B3EB9">
              <w:rPr>
                <w:sz w:val="20"/>
                <w:szCs w:val="20"/>
              </w:rPr>
              <w:t>digital processor. Such registers are (typically) addressed by mechanisms other than main</w:t>
            </w:r>
            <w:r>
              <w:rPr>
                <w:sz w:val="20"/>
                <w:szCs w:val="20"/>
              </w:rPr>
              <w:t xml:space="preserve"> </w:t>
            </w:r>
            <w:r w:rsidRPr="006B3EB9">
              <w:rPr>
                <w:sz w:val="20"/>
                <w:szCs w:val="20"/>
              </w:rPr>
              <w:t>memory and can be accessed more quickly. Almost all computers, load-store architecture or not,</w:t>
            </w:r>
            <w:r>
              <w:rPr>
                <w:sz w:val="20"/>
                <w:szCs w:val="20"/>
              </w:rPr>
              <w:t xml:space="preserve"> </w:t>
            </w:r>
            <w:r w:rsidRPr="006B3EB9">
              <w:rPr>
                <w:sz w:val="20"/>
                <w:szCs w:val="20"/>
              </w:rPr>
              <w:t>load data from a larger memory into registers where it is used for arithmetic, manipulated, or</w:t>
            </w:r>
            <w:r>
              <w:rPr>
                <w:sz w:val="20"/>
                <w:szCs w:val="20"/>
              </w:rPr>
              <w:t xml:space="preserve"> </w:t>
            </w:r>
            <w:r w:rsidRPr="006B3EB9">
              <w:rPr>
                <w:sz w:val="20"/>
                <w:szCs w:val="20"/>
              </w:rPr>
              <w:t>tested, by some machine instruction. Manipulated data is then often stored back in main</w:t>
            </w:r>
            <w:r>
              <w:rPr>
                <w:sz w:val="20"/>
                <w:szCs w:val="20"/>
              </w:rPr>
              <w:t xml:space="preserve"> </w:t>
            </w:r>
            <w:r w:rsidRPr="006B3EB9">
              <w:rPr>
                <w:sz w:val="20"/>
                <w:szCs w:val="20"/>
              </w:rPr>
              <w:t>memory, either by the same instruction or a subsequent one.</w:t>
            </w:r>
          </w:p>
        </w:tc>
        <w:tc>
          <w:tcPr>
            <w:tcW w:w="1350" w:type="dxa"/>
          </w:tcPr>
          <w:p w:rsidR="006B3EB9" w:rsidRPr="00AE5D1B" w:rsidRDefault="00D84902">
            <w:pPr>
              <w:rPr>
                <w:rFonts w:cs="Times New Roman"/>
                <w:color w:val="000000" w:themeColor="text1"/>
                <w:sz w:val="20"/>
                <w:szCs w:val="20"/>
              </w:rPr>
            </w:pPr>
            <w:r>
              <w:rPr>
                <w:rFonts w:cs="Times New Roman"/>
                <w:color w:val="000000" w:themeColor="text1"/>
                <w:sz w:val="20"/>
                <w:szCs w:val="20"/>
              </w:rPr>
              <w:t xml:space="preserve">1x3= 3 </w:t>
            </w:r>
            <w:proofErr w:type="spellStart"/>
            <w:r>
              <w:rPr>
                <w:rFonts w:cs="Times New Roman"/>
                <w:color w:val="000000" w:themeColor="text1"/>
                <w:sz w:val="20"/>
                <w:szCs w:val="20"/>
              </w:rPr>
              <w:t>mks</w:t>
            </w:r>
            <w:proofErr w:type="spellEnd"/>
          </w:p>
        </w:tc>
      </w:tr>
      <w:tr w:rsidR="006B3EB9" w:rsidRPr="00AE5D1B" w:rsidTr="000242C9">
        <w:trPr>
          <w:trHeight w:val="188"/>
        </w:trPr>
        <w:tc>
          <w:tcPr>
            <w:tcW w:w="0" w:type="auto"/>
            <w:vMerge/>
          </w:tcPr>
          <w:p w:rsidR="006B3EB9" w:rsidRPr="00AE5D1B" w:rsidRDefault="006B3EB9">
            <w:pPr>
              <w:rPr>
                <w:rFonts w:cs="Times New Roman"/>
                <w:color w:val="000000" w:themeColor="text1"/>
                <w:sz w:val="20"/>
                <w:szCs w:val="20"/>
              </w:rPr>
            </w:pPr>
          </w:p>
        </w:tc>
        <w:tc>
          <w:tcPr>
            <w:tcW w:w="361" w:type="dxa"/>
          </w:tcPr>
          <w:p w:rsidR="006B3EB9" w:rsidRDefault="008E2D5E" w:rsidP="006B3EB9">
            <w:pPr>
              <w:rPr>
                <w:rFonts w:cs="Times New Roman"/>
                <w:color w:val="000000" w:themeColor="text1"/>
                <w:sz w:val="20"/>
                <w:szCs w:val="20"/>
              </w:rPr>
            </w:pPr>
            <w:r>
              <w:rPr>
                <w:rFonts w:cs="Times New Roman"/>
                <w:color w:val="000000" w:themeColor="text1"/>
                <w:sz w:val="20"/>
                <w:szCs w:val="20"/>
              </w:rPr>
              <w:t>D</w:t>
            </w:r>
          </w:p>
        </w:tc>
        <w:tc>
          <w:tcPr>
            <w:tcW w:w="584" w:type="dxa"/>
          </w:tcPr>
          <w:p w:rsidR="006B3EB9" w:rsidRPr="00AE5D1B" w:rsidRDefault="006B3EB9">
            <w:pPr>
              <w:rPr>
                <w:rFonts w:cs="Times New Roman"/>
                <w:color w:val="000000" w:themeColor="text1"/>
                <w:sz w:val="20"/>
                <w:szCs w:val="20"/>
              </w:rPr>
            </w:pPr>
          </w:p>
        </w:tc>
        <w:tc>
          <w:tcPr>
            <w:tcW w:w="7560" w:type="dxa"/>
          </w:tcPr>
          <w:p w:rsidR="006B3EB9" w:rsidRDefault="008E2D5E" w:rsidP="006B3EB9">
            <w:pPr>
              <w:rPr>
                <w:rFonts w:cs="Times New Roman"/>
                <w:color w:val="000000" w:themeColor="text1"/>
                <w:sz w:val="20"/>
                <w:szCs w:val="20"/>
              </w:rPr>
            </w:pPr>
            <w:r w:rsidRPr="008E2D5E">
              <w:rPr>
                <w:rFonts w:cs="Times New Roman"/>
                <w:b/>
                <w:color w:val="000000" w:themeColor="text1"/>
                <w:sz w:val="20"/>
                <w:szCs w:val="20"/>
              </w:rPr>
              <w:t>Read</w:t>
            </w:r>
            <w:r>
              <w:rPr>
                <w:rFonts w:cs="Times New Roman"/>
                <w:color w:val="000000" w:themeColor="text1"/>
                <w:sz w:val="20"/>
                <w:szCs w:val="20"/>
              </w:rPr>
              <w:t xml:space="preserve"> means to capture information from a storage device while </w:t>
            </w:r>
            <w:r w:rsidRPr="008E2D5E">
              <w:rPr>
                <w:rFonts w:cs="Times New Roman"/>
                <w:b/>
                <w:color w:val="000000" w:themeColor="text1"/>
                <w:sz w:val="20"/>
                <w:szCs w:val="20"/>
              </w:rPr>
              <w:t>write</w:t>
            </w:r>
            <w:r>
              <w:rPr>
                <w:rFonts w:cs="Times New Roman"/>
                <w:color w:val="000000" w:themeColor="text1"/>
                <w:sz w:val="20"/>
                <w:szCs w:val="20"/>
              </w:rPr>
              <w:t xml:space="preserve"> means to put information on a storage device</w:t>
            </w:r>
          </w:p>
        </w:tc>
        <w:tc>
          <w:tcPr>
            <w:tcW w:w="1350" w:type="dxa"/>
          </w:tcPr>
          <w:p w:rsidR="006B3EB9" w:rsidRPr="00AE5D1B" w:rsidRDefault="00D84902">
            <w:pPr>
              <w:rPr>
                <w:rFonts w:cs="Times New Roman"/>
                <w:color w:val="000000" w:themeColor="text1"/>
                <w:sz w:val="20"/>
                <w:szCs w:val="20"/>
              </w:rPr>
            </w:pPr>
            <w:r>
              <w:rPr>
                <w:rFonts w:cs="Times New Roman"/>
                <w:color w:val="000000" w:themeColor="text1"/>
                <w:sz w:val="20"/>
                <w:szCs w:val="20"/>
              </w:rPr>
              <w:t xml:space="preserve">2x1=2 </w:t>
            </w:r>
            <w:proofErr w:type="spellStart"/>
            <w:r>
              <w:rPr>
                <w:rFonts w:cs="Times New Roman"/>
                <w:color w:val="000000" w:themeColor="text1"/>
                <w:sz w:val="20"/>
                <w:szCs w:val="20"/>
              </w:rPr>
              <w:t>mks</w:t>
            </w:r>
            <w:proofErr w:type="spellEnd"/>
          </w:p>
        </w:tc>
      </w:tr>
      <w:tr w:rsidR="008E2D5E" w:rsidRPr="00AE5D1B" w:rsidTr="008E2D5E">
        <w:trPr>
          <w:trHeight w:val="122"/>
        </w:trPr>
        <w:tc>
          <w:tcPr>
            <w:tcW w:w="0" w:type="auto"/>
            <w:vMerge w:val="restart"/>
          </w:tcPr>
          <w:p w:rsidR="008E2D5E" w:rsidRPr="00AE5D1B" w:rsidRDefault="008E2D5E">
            <w:pPr>
              <w:rPr>
                <w:rFonts w:cs="Times New Roman"/>
                <w:color w:val="000000" w:themeColor="text1"/>
                <w:sz w:val="20"/>
                <w:szCs w:val="20"/>
              </w:rPr>
            </w:pPr>
            <w:r>
              <w:rPr>
                <w:rFonts w:cs="Times New Roman"/>
                <w:color w:val="000000" w:themeColor="text1"/>
                <w:sz w:val="20"/>
                <w:szCs w:val="20"/>
              </w:rPr>
              <w:t>19</w:t>
            </w:r>
          </w:p>
        </w:tc>
        <w:tc>
          <w:tcPr>
            <w:tcW w:w="361" w:type="dxa"/>
            <w:vMerge w:val="restart"/>
          </w:tcPr>
          <w:p w:rsidR="008E2D5E" w:rsidRPr="00AE5D1B" w:rsidRDefault="008E2D5E">
            <w:pPr>
              <w:rPr>
                <w:rFonts w:cs="Times New Roman"/>
                <w:color w:val="000000" w:themeColor="text1"/>
                <w:sz w:val="20"/>
                <w:szCs w:val="20"/>
              </w:rPr>
            </w:pPr>
            <w:r>
              <w:rPr>
                <w:rFonts w:cs="Times New Roman"/>
                <w:color w:val="000000" w:themeColor="text1"/>
                <w:sz w:val="20"/>
                <w:szCs w:val="20"/>
              </w:rPr>
              <w:t>A</w:t>
            </w:r>
          </w:p>
        </w:tc>
        <w:tc>
          <w:tcPr>
            <w:tcW w:w="584" w:type="dxa"/>
          </w:tcPr>
          <w:p w:rsidR="008E2D5E" w:rsidRPr="008E2D5E" w:rsidRDefault="008E2D5E" w:rsidP="008E2D5E">
            <w:pPr>
              <w:pStyle w:val="ListParagraph"/>
              <w:numPr>
                <w:ilvl w:val="0"/>
                <w:numId w:val="34"/>
              </w:numPr>
              <w:rPr>
                <w:rFonts w:cs="Times New Roman"/>
                <w:color w:val="000000" w:themeColor="text1"/>
                <w:sz w:val="20"/>
                <w:szCs w:val="20"/>
              </w:rPr>
            </w:pPr>
          </w:p>
        </w:tc>
        <w:tc>
          <w:tcPr>
            <w:tcW w:w="7560" w:type="dxa"/>
          </w:tcPr>
          <w:p w:rsidR="008E2D5E" w:rsidRPr="00AE5D1B" w:rsidRDefault="009E7A81" w:rsidP="00A3796E">
            <w:pPr>
              <w:rPr>
                <w:rFonts w:cs="Times New Roman"/>
                <w:color w:val="000000" w:themeColor="text1"/>
                <w:sz w:val="20"/>
                <w:szCs w:val="20"/>
              </w:rPr>
            </w:pPr>
            <w:r>
              <w:rPr>
                <w:rFonts w:cs="Times New Roman"/>
                <w:color w:val="000000" w:themeColor="text1"/>
                <w:sz w:val="20"/>
                <w:szCs w:val="20"/>
              </w:rPr>
              <w:t>A certain pattern is used by the CPU when choosing the next task to process. It can either be First come First Serve(FCFS), Shortest Job First (SJF) or Round Robin etc.</w:t>
            </w:r>
          </w:p>
        </w:tc>
        <w:tc>
          <w:tcPr>
            <w:tcW w:w="1350" w:type="dxa"/>
          </w:tcPr>
          <w:p w:rsidR="008E2D5E" w:rsidRPr="00AE5D1B" w:rsidRDefault="008E2D5E">
            <w:pPr>
              <w:rPr>
                <w:rFonts w:cs="Times New Roman"/>
                <w:color w:val="000000" w:themeColor="text1"/>
                <w:sz w:val="20"/>
                <w:szCs w:val="20"/>
              </w:rPr>
            </w:pPr>
          </w:p>
        </w:tc>
      </w:tr>
      <w:tr w:rsidR="008E2D5E" w:rsidRPr="00AE5D1B" w:rsidTr="008E2D5E">
        <w:trPr>
          <w:trHeight w:val="95"/>
        </w:trPr>
        <w:tc>
          <w:tcPr>
            <w:tcW w:w="0" w:type="auto"/>
            <w:vMerge/>
          </w:tcPr>
          <w:p w:rsidR="008E2D5E" w:rsidRDefault="008E2D5E">
            <w:pPr>
              <w:rPr>
                <w:rFonts w:cs="Times New Roman"/>
                <w:color w:val="000000" w:themeColor="text1"/>
                <w:sz w:val="20"/>
                <w:szCs w:val="20"/>
              </w:rPr>
            </w:pPr>
          </w:p>
        </w:tc>
        <w:tc>
          <w:tcPr>
            <w:tcW w:w="361" w:type="dxa"/>
            <w:vMerge/>
          </w:tcPr>
          <w:p w:rsidR="008E2D5E" w:rsidRDefault="008E2D5E">
            <w:pPr>
              <w:rPr>
                <w:rFonts w:cs="Times New Roman"/>
                <w:color w:val="000000" w:themeColor="text1"/>
                <w:sz w:val="20"/>
                <w:szCs w:val="20"/>
              </w:rPr>
            </w:pPr>
          </w:p>
        </w:tc>
        <w:tc>
          <w:tcPr>
            <w:tcW w:w="584" w:type="dxa"/>
          </w:tcPr>
          <w:p w:rsidR="008E2D5E" w:rsidRPr="008E2D5E" w:rsidRDefault="008E2D5E" w:rsidP="008E2D5E">
            <w:pPr>
              <w:pStyle w:val="ListParagraph"/>
              <w:numPr>
                <w:ilvl w:val="0"/>
                <w:numId w:val="34"/>
              </w:numPr>
              <w:rPr>
                <w:rFonts w:cs="Times New Roman"/>
                <w:color w:val="000000" w:themeColor="text1"/>
                <w:sz w:val="20"/>
                <w:szCs w:val="20"/>
              </w:rPr>
            </w:pPr>
          </w:p>
        </w:tc>
        <w:tc>
          <w:tcPr>
            <w:tcW w:w="7560" w:type="dxa"/>
          </w:tcPr>
          <w:p w:rsidR="00307A14" w:rsidRPr="00A3796E" w:rsidRDefault="00307A14" w:rsidP="00307A14">
            <w:pPr>
              <w:rPr>
                <w:rFonts w:cs="Times New Roman"/>
                <w:color w:val="000000" w:themeColor="text1"/>
                <w:sz w:val="20"/>
                <w:szCs w:val="20"/>
              </w:rPr>
            </w:pPr>
            <w:r>
              <w:rPr>
                <w:rFonts w:cs="Times New Roman"/>
                <w:color w:val="000000" w:themeColor="text1"/>
                <w:sz w:val="20"/>
                <w:szCs w:val="20"/>
              </w:rPr>
              <w:t xml:space="preserve">Scheduler </w:t>
            </w:r>
            <w:r w:rsidRPr="00A3796E">
              <w:rPr>
                <w:rFonts w:cs="Times New Roman"/>
                <w:color w:val="000000" w:themeColor="text1"/>
                <w:sz w:val="20"/>
                <w:szCs w:val="20"/>
              </w:rPr>
              <w:t>Selects from among the processes in memory that are ready to execute, and</w:t>
            </w:r>
          </w:p>
          <w:p w:rsidR="00307A14" w:rsidRPr="00A3796E" w:rsidRDefault="00307A14" w:rsidP="00307A14">
            <w:pPr>
              <w:rPr>
                <w:rFonts w:cs="Times New Roman"/>
                <w:color w:val="000000" w:themeColor="text1"/>
                <w:sz w:val="20"/>
                <w:szCs w:val="20"/>
              </w:rPr>
            </w:pPr>
            <w:r w:rsidRPr="00A3796E">
              <w:rPr>
                <w:rFonts w:cs="Times New Roman"/>
                <w:color w:val="000000" w:themeColor="text1"/>
                <w:sz w:val="20"/>
                <w:szCs w:val="20"/>
              </w:rPr>
              <w:t>allocates the CPU to one of them</w:t>
            </w:r>
          </w:p>
          <w:p w:rsidR="00307A14" w:rsidRPr="00A3796E" w:rsidRDefault="00307A14" w:rsidP="00307A14">
            <w:pPr>
              <w:rPr>
                <w:rFonts w:cs="Times New Roman"/>
                <w:color w:val="000000" w:themeColor="text1"/>
                <w:sz w:val="20"/>
                <w:szCs w:val="20"/>
              </w:rPr>
            </w:pPr>
            <w:r w:rsidRPr="00A3796E">
              <w:rPr>
                <w:rFonts w:cs="Times New Roman"/>
                <w:color w:val="000000" w:themeColor="text1"/>
                <w:sz w:val="20"/>
                <w:szCs w:val="20"/>
              </w:rPr>
              <w:t>CPU scheduling decisions may take place when a process:</w:t>
            </w:r>
          </w:p>
          <w:p w:rsidR="00307A14" w:rsidRPr="00A3796E" w:rsidRDefault="00307A14" w:rsidP="00307A14">
            <w:pPr>
              <w:rPr>
                <w:rFonts w:cs="Times New Roman"/>
                <w:color w:val="000000" w:themeColor="text1"/>
                <w:sz w:val="20"/>
                <w:szCs w:val="20"/>
              </w:rPr>
            </w:pPr>
            <w:r w:rsidRPr="00A3796E">
              <w:rPr>
                <w:rFonts w:cs="Times New Roman"/>
                <w:color w:val="000000" w:themeColor="text1"/>
                <w:sz w:val="20"/>
                <w:szCs w:val="20"/>
              </w:rPr>
              <w:t>1. Switches from running to waiting state</w:t>
            </w:r>
          </w:p>
          <w:p w:rsidR="00307A14" w:rsidRPr="00A3796E" w:rsidRDefault="00307A14" w:rsidP="00307A14">
            <w:pPr>
              <w:rPr>
                <w:rFonts w:cs="Times New Roman"/>
                <w:color w:val="000000" w:themeColor="text1"/>
                <w:sz w:val="20"/>
                <w:szCs w:val="20"/>
              </w:rPr>
            </w:pPr>
            <w:r w:rsidRPr="00A3796E">
              <w:rPr>
                <w:rFonts w:cs="Times New Roman"/>
                <w:color w:val="000000" w:themeColor="text1"/>
                <w:sz w:val="20"/>
                <w:szCs w:val="20"/>
              </w:rPr>
              <w:t>2. Switches from running to ready state</w:t>
            </w:r>
          </w:p>
          <w:p w:rsidR="00307A14" w:rsidRPr="00A3796E" w:rsidRDefault="00307A14" w:rsidP="00307A14">
            <w:pPr>
              <w:rPr>
                <w:rFonts w:cs="Times New Roman"/>
                <w:color w:val="000000" w:themeColor="text1"/>
                <w:sz w:val="20"/>
                <w:szCs w:val="20"/>
              </w:rPr>
            </w:pPr>
            <w:r w:rsidRPr="00A3796E">
              <w:rPr>
                <w:rFonts w:cs="Times New Roman"/>
                <w:color w:val="000000" w:themeColor="text1"/>
                <w:sz w:val="20"/>
                <w:szCs w:val="20"/>
              </w:rPr>
              <w:t>3. Switches from waiting to ready</w:t>
            </w:r>
          </w:p>
          <w:p w:rsidR="008E2D5E" w:rsidRPr="00AE5D1B" w:rsidRDefault="00307A14" w:rsidP="00307A14">
            <w:pPr>
              <w:rPr>
                <w:rFonts w:cs="Times New Roman"/>
                <w:color w:val="000000" w:themeColor="text1"/>
                <w:sz w:val="20"/>
                <w:szCs w:val="20"/>
              </w:rPr>
            </w:pPr>
            <w:r w:rsidRPr="00A3796E">
              <w:rPr>
                <w:rFonts w:cs="Times New Roman"/>
                <w:color w:val="000000" w:themeColor="text1"/>
                <w:sz w:val="20"/>
                <w:szCs w:val="20"/>
              </w:rPr>
              <w:t>4. Terminates</w:t>
            </w:r>
          </w:p>
        </w:tc>
        <w:tc>
          <w:tcPr>
            <w:tcW w:w="1350" w:type="dxa"/>
          </w:tcPr>
          <w:p w:rsidR="008E2D5E" w:rsidRPr="00AE5D1B" w:rsidRDefault="008E2D5E">
            <w:pPr>
              <w:rPr>
                <w:rFonts w:cs="Times New Roman"/>
                <w:color w:val="000000" w:themeColor="text1"/>
                <w:sz w:val="20"/>
                <w:szCs w:val="20"/>
              </w:rPr>
            </w:pPr>
          </w:p>
        </w:tc>
      </w:tr>
      <w:tr w:rsidR="008E2D5E" w:rsidRPr="00AE5D1B" w:rsidTr="008E2D5E">
        <w:trPr>
          <w:trHeight w:val="107"/>
        </w:trPr>
        <w:tc>
          <w:tcPr>
            <w:tcW w:w="0" w:type="auto"/>
            <w:vMerge/>
          </w:tcPr>
          <w:p w:rsidR="008E2D5E" w:rsidRDefault="008E2D5E">
            <w:pPr>
              <w:rPr>
                <w:rFonts w:cs="Times New Roman"/>
                <w:color w:val="000000" w:themeColor="text1"/>
                <w:sz w:val="20"/>
                <w:szCs w:val="20"/>
              </w:rPr>
            </w:pPr>
          </w:p>
        </w:tc>
        <w:tc>
          <w:tcPr>
            <w:tcW w:w="361" w:type="dxa"/>
          </w:tcPr>
          <w:p w:rsidR="008E2D5E" w:rsidRPr="00AE5D1B" w:rsidRDefault="008E2D5E">
            <w:pPr>
              <w:rPr>
                <w:rFonts w:cs="Times New Roman"/>
                <w:color w:val="000000" w:themeColor="text1"/>
                <w:sz w:val="20"/>
                <w:szCs w:val="20"/>
              </w:rPr>
            </w:pPr>
            <w:r>
              <w:rPr>
                <w:rFonts w:cs="Times New Roman"/>
                <w:color w:val="000000" w:themeColor="text1"/>
                <w:sz w:val="20"/>
                <w:szCs w:val="20"/>
              </w:rPr>
              <w:t>B</w:t>
            </w:r>
          </w:p>
        </w:tc>
        <w:tc>
          <w:tcPr>
            <w:tcW w:w="584" w:type="dxa"/>
          </w:tcPr>
          <w:p w:rsidR="008E2D5E" w:rsidRPr="00AE5D1B" w:rsidRDefault="008E2D5E">
            <w:pPr>
              <w:rPr>
                <w:rFonts w:cs="Times New Roman"/>
                <w:color w:val="000000" w:themeColor="text1"/>
                <w:sz w:val="20"/>
                <w:szCs w:val="20"/>
              </w:rPr>
            </w:pPr>
          </w:p>
        </w:tc>
        <w:tc>
          <w:tcPr>
            <w:tcW w:w="7560" w:type="dxa"/>
          </w:tcPr>
          <w:p w:rsidR="008E2D5E" w:rsidRPr="00A50CA7" w:rsidRDefault="00A50CA7" w:rsidP="00A50CA7">
            <w:pPr>
              <w:pStyle w:val="ListParagraph"/>
              <w:numPr>
                <w:ilvl w:val="0"/>
                <w:numId w:val="37"/>
              </w:numPr>
              <w:rPr>
                <w:rFonts w:cs="Times New Roman"/>
                <w:color w:val="000000" w:themeColor="text1"/>
                <w:sz w:val="20"/>
                <w:szCs w:val="20"/>
              </w:rPr>
            </w:pPr>
            <w:r w:rsidRPr="00A50CA7">
              <w:rPr>
                <w:rFonts w:cs="Times New Roman"/>
                <w:color w:val="000000" w:themeColor="text1"/>
                <w:sz w:val="20"/>
                <w:szCs w:val="20"/>
              </w:rPr>
              <w:t xml:space="preserve">Graphical based – are specifically made to design graphical objects like pictures and drawings examples: </w:t>
            </w:r>
            <w:r w:rsidR="00116908" w:rsidRPr="00A50CA7">
              <w:rPr>
                <w:rFonts w:cs="Times New Roman"/>
                <w:color w:val="000000" w:themeColor="text1"/>
                <w:sz w:val="20"/>
                <w:szCs w:val="20"/>
              </w:rPr>
              <w:t>Corel</w:t>
            </w:r>
            <w:r w:rsidRPr="00A50CA7">
              <w:rPr>
                <w:rFonts w:cs="Times New Roman"/>
                <w:color w:val="000000" w:themeColor="text1"/>
                <w:sz w:val="20"/>
                <w:szCs w:val="20"/>
              </w:rPr>
              <w:t xml:space="preserve"> draw and illustrator</w:t>
            </w:r>
          </w:p>
          <w:p w:rsidR="00A50CA7" w:rsidRPr="00A50CA7" w:rsidRDefault="00A50CA7" w:rsidP="00A50CA7">
            <w:pPr>
              <w:pStyle w:val="ListParagraph"/>
              <w:numPr>
                <w:ilvl w:val="0"/>
                <w:numId w:val="37"/>
              </w:numPr>
              <w:rPr>
                <w:rFonts w:cs="Times New Roman"/>
                <w:color w:val="000000" w:themeColor="text1"/>
                <w:sz w:val="20"/>
                <w:szCs w:val="20"/>
              </w:rPr>
            </w:pPr>
            <w:r w:rsidRPr="00A50CA7">
              <w:rPr>
                <w:rFonts w:cs="Times New Roman"/>
                <w:color w:val="000000" w:themeColor="text1"/>
                <w:sz w:val="20"/>
                <w:szCs w:val="20"/>
              </w:rPr>
              <w:t xml:space="preserve">Layout based - </w:t>
            </w:r>
            <w:r>
              <w:rPr>
                <w:rFonts w:cs="Times New Roman"/>
                <w:color w:val="000000" w:themeColor="text1"/>
                <w:sz w:val="20"/>
                <w:szCs w:val="20"/>
              </w:rPr>
              <w:t xml:space="preserve"> are developed to create different page layout designs for text and pictures e.g. page maker, Microsoft publisher, InDesign etc.</w:t>
            </w:r>
          </w:p>
        </w:tc>
        <w:tc>
          <w:tcPr>
            <w:tcW w:w="1350" w:type="dxa"/>
          </w:tcPr>
          <w:p w:rsidR="008E2D5E" w:rsidRPr="00AE5D1B" w:rsidRDefault="008E2D5E">
            <w:pPr>
              <w:rPr>
                <w:rFonts w:cs="Times New Roman"/>
                <w:color w:val="000000" w:themeColor="text1"/>
                <w:sz w:val="20"/>
                <w:szCs w:val="20"/>
              </w:rPr>
            </w:pPr>
          </w:p>
        </w:tc>
      </w:tr>
      <w:tr w:rsidR="008E2D5E" w:rsidRPr="00AE5D1B" w:rsidTr="008E2D5E">
        <w:trPr>
          <w:trHeight w:val="108"/>
        </w:trPr>
        <w:tc>
          <w:tcPr>
            <w:tcW w:w="0" w:type="auto"/>
            <w:vMerge/>
          </w:tcPr>
          <w:p w:rsidR="008E2D5E" w:rsidRDefault="008E2D5E">
            <w:pPr>
              <w:rPr>
                <w:rFonts w:cs="Times New Roman"/>
                <w:color w:val="000000" w:themeColor="text1"/>
                <w:sz w:val="20"/>
                <w:szCs w:val="20"/>
              </w:rPr>
            </w:pPr>
          </w:p>
        </w:tc>
        <w:tc>
          <w:tcPr>
            <w:tcW w:w="361" w:type="dxa"/>
            <w:vMerge w:val="restart"/>
          </w:tcPr>
          <w:p w:rsidR="008E2D5E" w:rsidRPr="00AE5D1B" w:rsidRDefault="008E2D5E">
            <w:pPr>
              <w:rPr>
                <w:rFonts w:cs="Times New Roman"/>
                <w:color w:val="000000" w:themeColor="text1"/>
                <w:sz w:val="20"/>
                <w:szCs w:val="20"/>
              </w:rPr>
            </w:pPr>
            <w:r>
              <w:rPr>
                <w:rFonts w:cs="Times New Roman"/>
                <w:color w:val="000000" w:themeColor="text1"/>
                <w:sz w:val="20"/>
                <w:szCs w:val="20"/>
              </w:rPr>
              <w:t>C</w:t>
            </w:r>
          </w:p>
        </w:tc>
        <w:tc>
          <w:tcPr>
            <w:tcW w:w="584" w:type="dxa"/>
          </w:tcPr>
          <w:p w:rsidR="008E2D5E" w:rsidRPr="008E2D5E" w:rsidRDefault="008E2D5E" w:rsidP="008E2D5E">
            <w:pPr>
              <w:pStyle w:val="ListParagraph"/>
              <w:numPr>
                <w:ilvl w:val="0"/>
                <w:numId w:val="35"/>
              </w:numPr>
              <w:rPr>
                <w:rFonts w:cs="Times New Roman"/>
                <w:color w:val="000000" w:themeColor="text1"/>
                <w:sz w:val="20"/>
                <w:szCs w:val="20"/>
              </w:rPr>
            </w:pPr>
          </w:p>
        </w:tc>
        <w:tc>
          <w:tcPr>
            <w:tcW w:w="7560" w:type="dxa"/>
          </w:tcPr>
          <w:p w:rsidR="008E2D5E" w:rsidRPr="00AE5D1B" w:rsidRDefault="00116908">
            <w:pPr>
              <w:rPr>
                <w:rFonts w:cs="Times New Roman"/>
                <w:color w:val="000000" w:themeColor="text1"/>
                <w:sz w:val="20"/>
                <w:szCs w:val="20"/>
              </w:rPr>
            </w:pPr>
            <w:r>
              <w:rPr>
                <w:rFonts w:cs="Times New Roman"/>
                <w:color w:val="000000" w:themeColor="text1"/>
                <w:sz w:val="20"/>
                <w:szCs w:val="20"/>
              </w:rPr>
              <w:t>Chatting is exchanging messages online in real time with one or more simultaneous users of a computer network</w:t>
            </w:r>
          </w:p>
        </w:tc>
        <w:tc>
          <w:tcPr>
            <w:tcW w:w="1350" w:type="dxa"/>
          </w:tcPr>
          <w:p w:rsidR="008E2D5E" w:rsidRPr="00AE5D1B" w:rsidRDefault="008E2D5E">
            <w:pPr>
              <w:rPr>
                <w:rFonts w:cs="Times New Roman"/>
                <w:color w:val="000000" w:themeColor="text1"/>
                <w:sz w:val="20"/>
                <w:szCs w:val="20"/>
              </w:rPr>
            </w:pPr>
          </w:p>
        </w:tc>
      </w:tr>
      <w:tr w:rsidR="008E2D5E" w:rsidRPr="00AE5D1B" w:rsidTr="008E2D5E">
        <w:trPr>
          <w:trHeight w:val="108"/>
        </w:trPr>
        <w:tc>
          <w:tcPr>
            <w:tcW w:w="0" w:type="auto"/>
            <w:vMerge/>
          </w:tcPr>
          <w:p w:rsidR="008E2D5E" w:rsidRDefault="008E2D5E">
            <w:pPr>
              <w:rPr>
                <w:rFonts w:cs="Times New Roman"/>
                <w:color w:val="000000" w:themeColor="text1"/>
                <w:sz w:val="20"/>
                <w:szCs w:val="20"/>
              </w:rPr>
            </w:pPr>
          </w:p>
        </w:tc>
        <w:tc>
          <w:tcPr>
            <w:tcW w:w="361" w:type="dxa"/>
            <w:vMerge/>
          </w:tcPr>
          <w:p w:rsidR="008E2D5E" w:rsidRDefault="008E2D5E">
            <w:pPr>
              <w:rPr>
                <w:rFonts w:cs="Times New Roman"/>
                <w:color w:val="000000" w:themeColor="text1"/>
                <w:sz w:val="20"/>
                <w:szCs w:val="20"/>
              </w:rPr>
            </w:pPr>
          </w:p>
        </w:tc>
        <w:tc>
          <w:tcPr>
            <w:tcW w:w="584" w:type="dxa"/>
          </w:tcPr>
          <w:p w:rsidR="008E2D5E" w:rsidRPr="008E2D5E" w:rsidRDefault="008E2D5E" w:rsidP="008E2D5E">
            <w:pPr>
              <w:pStyle w:val="ListParagraph"/>
              <w:numPr>
                <w:ilvl w:val="0"/>
                <w:numId w:val="35"/>
              </w:numPr>
              <w:rPr>
                <w:rFonts w:cs="Times New Roman"/>
                <w:color w:val="000000" w:themeColor="text1"/>
                <w:sz w:val="20"/>
                <w:szCs w:val="20"/>
              </w:rPr>
            </w:pPr>
          </w:p>
        </w:tc>
        <w:tc>
          <w:tcPr>
            <w:tcW w:w="7560" w:type="dxa"/>
          </w:tcPr>
          <w:p w:rsidR="008E2D5E" w:rsidRPr="00AE5D1B" w:rsidRDefault="00116908">
            <w:pPr>
              <w:rPr>
                <w:rFonts w:cs="Times New Roman"/>
                <w:color w:val="000000" w:themeColor="text1"/>
                <w:sz w:val="20"/>
                <w:szCs w:val="20"/>
              </w:rPr>
            </w:pPr>
            <w:r>
              <w:rPr>
                <w:rFonts w:cs="Times New Roman"/>
                <w:color w:val="000000" w:themeColor="text1"/>
                <w:sz w:val="20"/>
                <w:szCs w:val="20"/>
              </w:rPr>
              <w:t>Website- a location connected to the internet that maintains one or more pages on the world wide web</w:t>
            </w:r>
          </w:p>
        </w:tc>
        <w:tc>
          <w:tcPr>
            <w:tcW w:w="1350" w:type="dxa"/>
          </w:tcPr>
          <w:p w:rsidR="008E2D5E" w:rsidRPr="00AE5D1B" w:rsidRDefault="008E2D5E">
            <w:pPr>
              <w:rPr>
                <w:rFonts w:cs="Times New Roman"/>
                <w:color w:val="000000" w:themeColor="text1"/>
                <w:sz w:val="20"/>
                <w:szCs w:val="20"/>
              </w:rPr>
            </w:pPr>
          </w:p>
        </w:tc>
      </w:tr>
      <w:tr w:rsidR="008E2D5E" w:rsidRPr="00AE5D1B" w:rsidTr="008E2D5E">
        <w:trPr>
          <w:trHeight w:val="109"/>
        </w:trPr>
        <w:tc>
          <w:tcPr>
            <w:tcW w:w="0" w:type="auto"/>
            <w:vMerge/>
          </w:tcPr>
          <w:p w:rsidR="008E2D5E" w:rsidRDefault="008E2D5E">
            <w:pPr>
              <w:rPr>
                <w:rFonts w:cs="Times New Roman"/>
                <w:color w:val="000000" w:themeColor="text1"/>
                <w:sz w:val="20"/>
                <w:szCs w:val="20"/>
              </w:rPr>
            </w:pPr>
          </w:p>
        </w:tc>
        <w:tc>
          <w:tcPr>
            <w:tcW w:w="361" w:type="dxa"/>
            <w:vMerge/>
          </w:tcPr>
          <w:p w:rsidR="008E2D5E" w:rsidRDefault="008E2D5E">
            <w:pPr>
              <w:rPr>
                <w:rFonts w:cs="Times New Roman"/>
                <w:color w:val="000000" w:themeColor="text1"/>
                <w:sz w:val="20"/>
                <w:szCs w:val="20"/>
              </w:rPr>
            </w:pPr>
          </w:p>
        </w:tc>
        <w:tc>
          <w:tcPr>
            <w:tcW w:w="584" w:type="dxa"/>
          </w:tcPr>
          <w:p w:rsidR="008E2D5E" w:rsidRPr="008E2D5E" w:rsidRDefault="008E2D5E" w:rsidP="008E2D5E">
            <w:pPr>
              <w:pStyle w:val="ListParagraph"/>
              <w:numPr>
                <w:ilvl w:val="0"/>
                <w:numId w:val="35"/>
              </w:numPr>
              <w:rPr>
                <w:rFonts w:cs="Times New Roman"/>
                <w:color w:val="000000" w:themeColor="text1"/>
                <w:sz w:val="20"/>
                <w:szCs w:val="20"/>
              </w:rPr>
            </w:pPr>
          </w:p>
        </w:tc>
        <w:tc>
          <w:tcPr>
            <w:tcW w:w="7560" w:type="dxa"/>
          </w:tcPr>
          <w:p w:rsidR="008E2D5E" w:rsidRPr="00AE5D1B" w:rsidRDefault="00116908">
            <w:pPr>
              <w:rPr>
                <w:rFonts w:cs="Times New Roman"/>
                <w:color w:val="000000" w:themeColor="text1"/>
                <w:sz w:val="20"/>
                <w:szCs w:val="20"/>
              </w:rPr>
            </w:pPr>
            <w:r>
              <w:rPr>
                <w:rFonts w:cs="Times New Roman"/>
                <w:color w:val="000000" w:themeColor="text1"/>
                <w:sz w:val="20"/>
                <w:szCs w:val="20"/>
              </w:rPr>
              <w:t>A search engine is a software system that is designed to search for information on the world wide web</w:t>
            </w:r>
          </w:p>
        </w:tc>
        <w:tc>
          <w:tcPr>
            <w:tcW w:w="1350" w:type="dxa"/>
          </w:tcPr>
          <w:p w:rsidR="008E2D5E" w:rsidRPr="00AE5D1B" w:rsidRDefault="008E2D5E">
            <w:pPr>
              <w:rPr>
                <w:rFonts w:cs="Times New Roman"/>
                <w:color w:val="000000" w:themeColor="text1"/>
                <w:sz w:val="20"/>
                <w:szCs w:val="20"/>
              </w:rPr>
            </w:pPr>
          </w:p>
        </w:tc>
      </w:tr>
      <w:tr w:rsidR="008E2D5E" w:rsidRPr="00AE5D1B" w:rsidTr="008E2D5E">
        <w:trPr>
          <w:trHeight w:val="122"/>
        </w:trPr>
        <w:tc>
          <w:tcPr>
            <w:tcW w:w="0" w:type="auto"/>
            <w:vMerge/>
          </w:tcPr>
          <w:p w:rsidR="008E2D5E" w:rsidRDefault="008E2D5E">
            <w:pPr>
              <w:rPr>
                <w:rFonts w:cs="Times New Roman"/>
                <w:color w:val="000000" w:themeColor="text1"/>
                <w:sz w:val="20"/>
                <w:szCs w:val="20"/>
              </w:rPr>
            </w:pPr>
          </w:p>
        </w:tc>
        <w:tc>
          <w:tcPr>
            <w:tcW w:w="361" w:type="dxa"/>
            <w:vMerge w:val="restart"/>
          </w:tcPr>
          <w:p w:rsidR="008E2D5E" w:rsidRPr="00AE5D1B" w:rsidRDefault="008E2D5E">
            <w:pPr>
              <w:rPr>
                <w:rFonts w:cs="Times New Roman"/>
                <w:color w:val="000000" w:themeColor="text1"/>
                <w:sz w:val="20"/>
                <w:szCs w:val="20"/>
              </w:rPr>
            </w:pPr>
            <w:r>
              <w:rPr>
                <w:rFonts w:cs="Times New Roman"/>
                <w:color w:val="000000" w:themeColor="text1"/>
                <w:sz w:val="20"/>
                <w:szCs w:val="20"/>
              </w:rPr>
              <w:t>D</w:t>
            </w:r>
          </w:p>
        </w:tc>
        <w:tc>
          <w:tcPr>
            <w:tcW w:w="584" w:type="dxa"/>
          </w:tcPr>
          <w:p w:rsidR="008E2D5E" w:rsidRPr="008E2D5E" w:rsidRDefault="008E2D5E" w:rsidP="008E2D5E">
            <w:pPr>
              <w:pStyle w:val="ListParagraph"/>
              <w:numPr>
                <w:ilvl w:val="0"/>
                <w:numId w:val="36"/>
              </w:numPr>
              <w:rPr>
                <w:rFonts w:cs="Times New Roman"/>
                <w:color w:val="000000" w:themeColor="text1"/>
                <w:sz w:val="20"/>
                <w:szCs w:val="20"/>
              </w:rPr>
            </w:pPr>
          </w:p>
        </w:tc>
        <w:tc>
          <w:tcPr>
            <w:tcW w:w="7560" w:type="dxa"/>
          </w:tcPr>
          <w:p w:rsidR="008E2D5E" w:rsidRDefault="0069539A" w:rsidP="00384962">
            <w:pPr>
              <w:pStyle w:val="ListParagraph"/>
              <w:numPr>
                <w:ilvl w:val="0"/>
                <w:numId w:val="38"/>
              </w:numPr>
              <w:rPr>
                <w:rFonts w:cs="Times New Roman"/>
                <w:color w:val="000000" w:themeColor="text1"/>
                <w:sz w:val="20"/>
                <w:szCs w:val="20"/>
              </w:rPr>
            </w:pPr>
            <w:r>
              <w:rPr>
                <w:rFonts w:cs="Times New Roman"/>
                <w:color w:val="000000" w:themeColor="text1"/>
                <w:sz w:val="20"/>
                <w:szCs w:val="20"/>
              </w:rPr>
              <w:t>Job creation</w:t>
            </w:r>
            <w:r w:rsidR="00384962">
              <w:rPr>
                <w:rFonts w:cs="Times New Roman"/>
                <w:color w:val="000000" w:themeColor="text1"/>
                <w:sz w:val="20"/>
                <w:szCs w:val="20"/>
              </w:rPr>
              <w:t xml:space="preserve">- </w:t>
            </w:r>
            <w:r w:rsidR="00384962" w:rsidRPr="00384962">
              <w:rPr>
                <w:rFonts w:cs="Times New Roman"/>
                <w:color w:val="000000" w:themeColor="text1"/>
                <w:sz w:val="20"/>
                <w:szCs w:val="20"/>
              </w:rPr>
              <w:t>the provision of new opportunities for paid employment, especially for those who are unemployed.</w:t>
            </w:r>
          </w:p>
          <w:p w:rsidR="0069539A" w:rsidRDefault="0069539A" w:rsidP="00384962">
            <w:pPr>
              <w:pStyle w:val="ListParagraph"/>
              <w:numPr>
                <w:ilvl w:val="0"/>
                <w:numId w:val="38"/>
              </w:numPr>
              <w:rPr>
                <w:rFonts w:cs="Times New Roman"/>
                <w:color w:val="000000" w:themeColor="text1"/>
                <w:sz w:val="20"/>
                <w:szCs w:val="20"/>
              </w:rPr>
            </w:pPr>
            <w:r>
              <w:rPr>
                <w:rFonts w:cs="Times New Roman"/>
                <w:color w:val="000000" w:themeColor="text1"/>
                <w:sz w:val="20"/>
                <w:szCs w:val="20"/>
              </w:rPr>
              <w:t>Job displacement</w:t>
            </w:r>
            <w:r w:rsidR="00384962">
              <w:rPr>
                <w:rFonts w:cs="Times New Roman"/>
                <w:color w:val="000000" w:themeColor="text1"/>
                <w:sz w:val="20"/>
                <w:szCs w:val="20"/>
              </w:rPr>
              <w:t xml:space="preserve"> - </w:t>
            </w:r>
            <w:r w:rsidR="00384962" w:rsidRPr="00384962">
              <w:rPr>
                <w:rFonts w:cs="Times New Roman"/>
                <w:color w:val="000000" w:themeColor="text1"/>
                <w:sz w:val="20"/>
                <w:szCs w:val="20"/>
              </w:rPr>
              <w:t>involuntary job loss due to economic factors such as economic downturns or structural change</w:t>
            </w:r>
          </w:p>
          <w:p w:rsidR="0069539A" w:rsidRPr="0069539A" w:rsidRDefault="0069539A" w:rsidP="0069539A">
            <w:pPr>
              <w:pStyle w:val="ListParagraph"/>
              <w:numPr>
                <w:ilvl w:val="0"/>
                <w:numId w:val="38"/>
              </w:numPr>
              <w:rPr>
                <w:rFonts w:cs="Times New Roman"/>
                <w:color w:val="000000" w:themeColor="text1"/>
                <w:sz w:val="20"/>
                <w:szCs w:val="20"/>
              </w:rPr>
            </w:pPr>
            <w:r>
              <w:rPr>
                <w:rFonts w:cs="Times New Roman"/>
                <w:color w:val="000000" w:themeColor="text1"/>
                <w:sz w:val="20"/>
                <w:szCs w:val="20"/>
              </w:rPr>
              <w:lastRenderedPageBreak/>
              <w:t xml:space="preserve">Job replacement </w:t>
            </w:r>
            <w:r w:rsidR="00384962">
              <w:rPr>
                <w:rFonts w:cs="Times New Roman"/>
                <w:color w:val="000000" w:themeColor="text1"/>
                <w:sz w:val="20"/>
                <w:szCs w:val="20"/>
              </w:rPr>
              <w:t>– This is an act of losing a position for someone to take over maybe more experienced or efficient</w:t>
            </w:r>
          </w:p>
        </w:tc>
        <w:tc>
          <w:tcPr>
            <w:tcW w:w="1350" w:type="dxa"/>
          </w:tcPr>
          <w:p w:rsidR="008E2D5E" w:rsidRPr="00AE5D1B" w:rsidRDefault="008E2D5E">
            <w:pPr>
              <w:rPr>
                <w:rFonts w:cs="Times New Roman"/>
                <w:color w:val="000000" w:themeColor="text1"/>
                <w:sz w:val="20"/>
                <w:szCs w:val="20"/>
              </w:rPr>
            </w:pPr>
          </w:p>
        </w:tc>
      </w:tr>
      <w:tr w:rsidR="008E2D5E" w:rsidRPr="00AE5D1B" w:rsidTr="00F61D5F">
        <w:trPr>
          <w:trHeight w:val="95"/>
        </w:trPr>
        <w:tc>
          <w:tcPr>
            <w:tcW w:w="0" w:type="auto"/>
            <w:vMerge/>
          </w:tcPr>
          <w:p w:rsidR="008E2D5E" w:rsidRDefault="008E2D5E">
            <w:pPr>
              <w:rPr>
                <w:rFonts w:cs="Times New Roman"/>
                <w:color w:val="000000" w:themeColor="text1"/>
                <w:sz w:val="20"/>
                <w:szCs w:val="20"/>
              </w:rPr>
            </w:pPr>
          </w:p>
        </w:tc>
        <w:tc>
          <w:tcPr>
            <w:tcW w:w="361" w:type="dxa"/>
            <w:vMerge/>
          </w:tcPr>
          <w:p w:rsidR="008E2D5E" w:rsidRDefault="008E2D5E">
            <w:pPr>
              <w:rPr>
                <w:rFonts w:cs="Times New Roman"/>
                <w:color w:val="000000" w:themeColor="text1"/>
                <w:sz w:val="20"/>
                <w:szCs w:val="20"/>
              </w:rPr>
            </w:pPr>
          </w:p>
        </w:tc>
        <w:tc>
          <w:tcPr>
            <w:tcW w:w="584" w:type="dxa"/>
          </w:tcPr>
          <w:p w:rsidR="008E2D5E" w:rsidRPr="008E2D5E" w:rsidRDefault="008E2D5E" w:rsidP="008E2D5E">
            <w:pPr>
              <w:pStyle w:val="ListParagraph"/>
              <w:numPr>
                <w:ilvl w:val="0"/>
                <w:numId w:val="36"/>
              </w:numPr>
              <w:rPr>
                <w:rFonts w:cs="Times New Roman"/>
                <w:color w:val="000000" w:themeColor="text1"/>
                <w:sz w:val="20"/>
                <w:szCs w:val="20"/>
              </w:rPr>
            </w:pPr>
          </w:p>
        </w:tc>
        <w:tc>
          <w:tcPr>
            <w:tcW w:w="7560" w:type="dxa"/>
          </w:tcPr>
          <w:p w:rsidR="008E2D5E" w:rsidRDefault="0069539A" w:rsidP="0069539A">
            <w:pPr>
              <w:pStyle w:val="ListParagraph"/>
              <w:numPr>
                <w:ilvl w:val="0"/>
                <w:numId w:val="38"/>
              </w:numPr>
              <w:rPr>
                <w:rFonts w:cs="Times New Roman"/>
                <w:color w:val="000000" w:themeColor="text1"/>
                <w:sz w:val="20"/>
                <w:szCs w:val="20"/>
              </w:rPr>
            </w:pPr>
            <w:r>
              <w:rPr>
                <w:rFonts w:cs="Times New Roman"/>
                <w:color w:val="000000" w:themeColor="text1"/>
                <w:sz w:val="20"/>
                <w:szCs w:val="20"/>
              </w:rPr>
              <w:t>Saves papers thus reduces cutting of tree</w:t>
            </w:r>
          </w:p>
          <w:p w:rsidR="0069539A" w:rsidRDefault="0069539A" w:rsidP="0069539A">
            <w:pPr>
              <w:pStyle w:val="ListParagraph"/>
              <w:numPr>
                <w:ilvl w:val="0"/>
                <w:numId w:val="38"/>
              </w:numPr>
              <w:rPr>
                <w:rFonts w:cs="Times New Roman"/>
                <w:color w:val="000000" w:themeColor="text1"/>
                <w:sz w:val="20"/>
                <w:szCs w:val="20"/>
              </w:rPr>
            </w:pPr>
            <w:r>
              <w:rPr>
                <w:rFonts w:cs="Times New Roman"/>
                <w:color w:val="000000" w:themeColor="text1"/>
                <w:sz w:val="20"/>
                <w:szCs w:val="20"/>
              </w:rPr>
              <w:t>Disposing used computers is hazardous</w:t>
            </w:r>
          </w:p>
          <w:p w:rsidR="0069539A" w:rsidRPr="0069539A" w:rsidRDefault="0069539A" w:rsidP="0069539A">
            <w:pPr>
              <w:pStyle w:val="ListParagraph"/>
              <w:numPr>
                <w:ilvl w:val="0"/>
                <w:numId w:val="38"/>
              </w:numPr>
              <w:rPr>
                <w:rFonts w:cs="Times New Roman"/>
                <w:color w:val="000000" w:themeColor="text1"/>
                <w:sz w:val="20"/>
                <w:szCs w:val="20"/>
              </w:rPr>
            </w:pPr>
            <w:r>
              <w:rPr>
                <w:rFonts w:cs="Times New Roman"/>
                <w:color w:val="000000" w:themeColor="text1"/>
                <w:sz w:val="20"/>
                <w:szCs w:val="20"/>
              </w:rPr>
              <w:t>Due to increased energy consumption, thus increase in electricity generating stations that affect the environment e.g. burning of fossil fuel</w:t>
            </w:r>
          </w:p>
        </w:tc>
        <w:tc>
          <w:tcPr>
            <w:tcW w:w="1350" w:type="dxa"/>
          </w:tcPr>
          <w:p w:rsidR="008E2D5E" w:rsidRPr="00AE5D1B" w:rsidRDefault="008E2D5E">
            <w:pPr>
              <w:rPr>
                <w:rFonts w:cs="Times New Roman"/>
                <w:color w:val="000000" w:themeColor="text1"/>
                <w:sz w:val="20"/>
                <w:szCs w:val="20"/>
              </w:rPr>
            </w:pPr>
          </w:p>
        </w:tc>
      </w:tr>
      <w:tr w:rsidR="008E2D5E" w:rsidRPr="00AE5D1B" w:rsidTr="00F479DB">
        <w:trPr>
          <w:trHeight w:val="516"/>
        </w:trPr>
        <w:tc>
          <w:tcPr>
            <w:tcW w:w="10271" w:type="dxa"/>
            <w:gridSpan w:val="5"/>
          </w:tcPr>
          <w:p w:rsidR="008E2D5E" w:rsidRPr="00AE5D1B" w:rsidRDefault="008E2D5E" w:rsidP="008E2D5E">
            <w:pPr>
              <w:pStyle w:val="Title"/>
              <w:jc w:val="center"/>
            </w:pPr>
            <w:r>
              <w:t>End</w:t>
            </w:r>
          </w:p>
        </w:tc>
      </w:tr>
    </w:tbl>
    <w:p w:rsidR="00C347C0" w:rsidRDefault="00C347C0"/>
    <w:sectPr w:rsidR="00C347C0" w:rsidSect="00560376">
      <w:headerReference w:type="default" r:id="rId8"/>
      <w:pgSz w:w="12240" w:h="15840"/>
      <w:pgMar w:top="1008" w:right="720" w:bottom="100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09DC" w:rsidRDefault="001009DC" w:rsidP="00FE44C1">
      <w:pPr>
        <w:spacing w:after="0" w:line="240" w:lineRule="auto"/>
      </w:pPr>
      <w:r>
        <w:separator/>
      </w:r>
    </w:p>
  </w:endnote>
  <w:endnote w:type="continuationSeparator" w:id="0">
    <w:p w:rsidR="001009DC" w:rsidRDefault="001009DC" w:rsidP="00FE44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09DC" w:rsidRDefault="001009DC" w:rsidP="00FE44C1">
      <w:pPr>
        <w:spacing w:after="0" w:line="240" w:lineRule="auto"/>
      </w:pPr>
      <w:r>
        <w:separator/>
      </w:r>
    </w:p>
  </w:footnote>
  <w:footnote w:type="continuationSeparator" w:id="0">
    <w:p w:rsidR="001009DC" w:rsidRDefault="001009DC" w:rsidP="00FE44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4C1" w:rsidRDefault="00FE44C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DF6B2B"/>
    <w:multiLevelType w:val="hybridMultilevel"/>
    <w:tmpl w:val="57AA9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6B1F7C"/>
    <w:multiLevelType w:val="hybridMultilevel"/>
    <w:tmpl w:val="28220F3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C6DCB"/>
    <w:multiLevelType w:val="hybridMultilevel"/>
    <w:tmpl w:val="A836C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94562C"/>
    <w:multiLevelType w:val="hybridMultilevel"/>
    <w:tmpl w:val="182826D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A159AC"/>
    <w:multiLevelType w:val="hybridMultilevel"/>
    <w:tmpl w:val="CD34DC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7A2637"/>
    <w:multiLevelType w:val="hybridMultilevel"/>
    <w:tmpl w:val="A26A4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E7070C"/>
    <w:multiLevelType w:val="hybridMultilevel"/>
    <w:tmpl w:val="E96A17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B311C2"/>
    <w:multiLevelType w:val="hybridMultilevel"/>
    <w:tmpl w:val="E09C530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AA26F0"/>
    <w:multiLevelType w:val="hybridMultilevel"/>
    <w:tmpl w:val="0BBA4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8A23E3"/>
    <w:multiLevelType w:val="hybridMultilevel"/>
    <w:tmpl w:val="C792A97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D72C1A"/>
    <w:multiLevelType w:val="hybridMultilevel"/>
    <w:tmpl w:val="4192FF9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8A0B3A"/>
    <w:multiLevelType w:val="hybridMultilevel"/>
    <w:tmpl w:val="B3A0ADF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D5A1221"/>
    <w:multiLevelType w:val="hybridMultilevel"/>
    <w:tmpl w:val="53AA2FF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29D71F0"/>
    <w:multiLevelType w:val="hybridMultilevel"/>
    <w:tmpl w:val="9DBCD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3753F0B"/>
    <w:multiLevelType w:val="hybridMultilevel"/>
    <w:tmpl w:val="78C49A6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6065070"/>
    <w:multiLevelType w:val="hybridMultilevel"/>
    <w:tmpl w:val="34B4446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680295"/>
    <w:multiLevelType w:val="hybridMultilevel"/>
    <w:tmpl w:val="5B5C582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C5100B"/>
    <w:multiLevelType w:val="hybridMultilevel"/>
    <w:tmpl w:val="6E8C83B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552B7B"/>
    <w:multiLevelType w:val="hybridMultilevel"/>
    <w:tmpl w:val="6E94B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8ED6423"/>
    <w:multiLevelType w:val="hybridMultilevel"/>
    <w:tmpl w:val="C4DA9C1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9981163"/>
    <w:multiLevelType w:val="hybridMultilevel"/>
    <w:tmpl w:val="7B587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B0B289F"/>
    <w:multiLevelType w:val="hybridMultilevel"/>
    <w:tmpl w:val="41A01E8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BC0457F"/>
    <w:multiLevelType w:val="hybridMultilevel"/>
    <w:tmpl w:val="A42EE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C755BDD"/>
    <w:multiLevelType w:val="hybridMultilevel"/>
    <w:tmpl w:val="0150A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3411BCC"/>
    <w:multiLevelType w:val="hybridMultilevel"/>
    <w:tmpl w:val="A434C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38E435B"/>
    <w:multiLevelType w:val="hybridMultilevel"/>
    <w:tmpl w:val="53822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4A74FAD"/>
    <w:multiLevelType w:val="hybridMultilevel"/>
    <w:tmpl w:val="D5FA79F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5F304EE"/>
    <w:multiLevelType w:val="multilevel"/>
    <w:tmpl w:val="99D61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5AA66091"/>
    <w:multiLevelType w:val="hybridMultilevel"/>
    <w:tmpl w:val="BA0CE4B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601117B"/>
    <w:multiLevelType w:val="hybridMultilevel"/>
    <w:tmpl w:val="811C9E6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A68646B"/>
    <w:multiLevelType w:val="hybridMultilevel"/>
    <w:tmpl w:val="7158AFA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D4C3EA4"/>
    <w:multiLevelType w:val="hybridMultilevel"/>
    <w:tmpl w:val="DA9C0A7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08F6094"/>
    <w:multiLevelType w:val="hybridMultilevel"/>
    <w:tmpl w:val="A50C6C6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2993AE2"/>
    <w:multiLevelType w:val="hybridMultilevel"/>
    <w:tmpl w:val="4E187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98A734A"/>
    <w:multiLevelType w:val="multilevel"/>
    <w:tmpl w:val="5C1AD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7E456780"/>
    <w:multiLevelType w:val="multilevel"/>
    <w:tmpl w:val="EA461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F3E33C3"/>
    <w:multiLevelType w:val="hybridMultilevel"/>
    <w:tmpl w:val="1C1A6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F4016D5"/>
    <w:multiLevelType w:val="hybridMultilevel"/>
    <w:tmpl w:val="4FBC432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8"/>
  </w:num>
  <w:num w:numId="3">
    <w:abstractNumId w:val="17"/>
  </w:num>
  <w:num w:numId="4">
    <w:abstractNumId w:val="14"/>
  </w:num>
  <w:num w:numId="5">
    <w:abstractNumId w:val="27"/>
  </w:num>
  <w:num w:numId="6">
    <w:abstractNumId w:val="26"/>
  </w:num>
  <w:num w:numId="7">
    <w:abstractNumId w:val="34"/>
  </w:num>
  <w:num w:numId="8">
    <w:abstractNumId w:val="3"/>
  </w:num>
  <w:num w:numId="9">
    <w:abstractNumId w:val="33"/>
  </w:num>
  <w:num w:numId="10">
    <w:abstractNumId w:val="8"/>
  </w:num>
  <w:num w:numId="11">
    <w:abstractNumId w:val="35"/>
  </w:num>
  <w:num w:numId="12">
    <w:abstractNumId w:val="16"/>
  </w:num>
  <w:num w:numId="13">
    <w:abstractNumId w:val="13"/>
  </w:num>
  <w:num w:numId="14">
    <w:abstractNumId w:val="24"/>
  </w:num>
  <w:num w:numId="15">
    <w:abstractNumId w:val="23"/>
  </w:num>
  <w:num w:numId="16">
    <w:abstractNumId w:val="0"/>
  </w:num>
  <w:num w:numId="17">
    <w:abstractNumId w:val="30"/>
  </w:num>
  <w:num w:numId="18">
    <w:abstractNumId w:val="32"/>
  </w:num>
  <w:num w:numId="19">
    <w:abstractNumId w:val="10"/>
  </w:num>
  <w:num w:numId="20">
    <w:abstractNumId w:val="15"/>
  </w:num>
  <w:num w:numId="21">
    <w:abstractNumId w:val="22"/>
  </w:num>
  <w:num w:numId="22">
    <w:abstractNumId w:val="19"/>
  </w:num>
  <w:num w:numId="23">
    <w:abstractNumId w:val="6"/>
  </w:num>
  <w:num w:numId="24">
    <w:abstractNumId w:val="20"/>
  </w:num>
  <w:num w:numId="25">
    <w:abstractNumId w:val="11"/>
  </w:num>
  <w:num w:numId="26">
    <w:abstractNumId w:val="2"/>
  </w:num>
  <w:num w:numId="27">
    <w:abstractNumId w:val="5"/>
  </w:num>
  <w:num w:numId="28">
    <w:abstractNumId w:val="12"/>
  </w:num>
  <w:num w:numId="29">
    <w:abstractNumId w:val="29"/>
  </w:num>
  <w:num w:numId="30">
    <w:abstractNumId w:val="31"/>
  </w:num>
  <w:num w:numId="31">
    <w:abstractNumId w:val="9"/>
  </w:num>
  <w:num w:numId="32">
    <w:abstractNumId w:val="1"/>
  </w:num>
  <w:num w:numId="33">
    <w:abstractNumId w:val="25"/>
  </w:num>
  <w:num w:numId="34">
    <w:abstractNumId w:val="4"/>
  </w:num>
  <w:num w:numId="35">
    <w:abstractNumId w:val="37"/>
  </w:num>
  <w:num w:numId="36">
    <w:abstractNumId w:val="7"/>
  </w:num>
  <w:num w:numId="37">
    <w:abstractNumId w:val="18"/>
  </w:num>
  <w:num w:numId="3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609"/>
    <w:rsid w:val="00027EF6"/>
    <w:rsid w:val="00045BE6"/>
    <w:rsid w:val="00046BB8"/>
    <w:rsid w:val="00050664"/>
    <w:rsid w:val="0005580E"/>
    <w:rsid w:val="000621E3"/>
    <w:rsid w:val="00065D2B"/>
    <w:rsid w:val="00073925"/>
    <w:rsid w:val="00074F16"/>
    <w:rsid w:val="00092D0E"/>
    <w:rsid w:val="000B54B5"/>
    <w:rsid w:val="000B5C30"/>
    <w:rsid w:val="000C14D6"/>
    <w:rsid w:val="001009DC"/>
    <w:rsid w:val="00116908"/>
    <w:rsid w:val="001307BB"/>
    <w:rsid w:val="001530A3"/>
    <w:rsid w:val="001A15E6"/>
    <w:rsid w:val="001B76E2"/>
    <w:rsid w:val="001C2E7C"/>
    <w:rsid w:val="001C44D8"/>
    <w:rsid w:val="00217609"/>
    <w:rsid w:val="00234B54"/>
    <w:rsid w:val="0024239F"/>
    <w:rsid w:val="00254DEC"/>
    <w:rsid w:val="00292D76"/>
    <w:rsid w:val="002B060C"/>
    <w:rsid w:val="002E36F3"/>
    <w:rsid w:val="00307A14"/>
    <w:rsid w:val="00310A09"/>
    <w:rsid w:val="00361738"/>
    <w:rsid w:val="00384962"/>
    <w:rsid w:val="00385F6A"/>
    <w:rsid w:val="003C321E"/>
    <w:rsid w:val="003E5DF1"/>
    <w:rsid w:val="00432F25"/>
    <w:rsid w:val="00452C47"/>
    <w:rsid w:val="004F4C3A"/>
    <w:rsid w:val="00524394"/>
    <w:rsid w:val="00560376"/>
    <w:rsid w:val="00567C6C"/>
    <w:rsid w:val="0057322A"/>
    <w:rsid w:val="00576B5E"/>
    <w:rsid w:val="0058231D"/>
    <w:rsid w:val="005C074F"/>
    <w:rsid w:val="006010D7"/>
    <w:rsid w:val="00607E82"/>
    <w:rsid w:val="0062061C"/>
    <w:rsid w:val="00647622"/>
    <w:rsid w:val="0069275C"/>
    <w:rsid w:val="00692925"/>
    <w:rsid w:val="0069539A"/>
    <w:rsid w:val="006B3EB9"/>
    <w:rsid w:val="006C090D"/>
    <w:rsid w:val="00700EED"/>
    <w:rsid w:val="00703270"/>
    <w:rsid w:val="00710D51"/>
    <w:rsid w:val="007836E1"/>
    <w:rsid w:val="007E6181"/>
    <w:rsid w:val="007F6D47"/>
    <w:rsid w:val="00801F5E"/>
    <w:rsid w:val="008543FB"/>
    <w:rsid w:val="00875038"/>
    <w:rsid w:val="008917EF"/>
    <w:rsid w:val="00893A3F"/>
    <w:rsid w:val="008E271D"/>
    <w:rsid w:val="008E2D5E"/>
    <w:rsid w:val="008F0824"/>
    <w:rsid w:val="00916CE3"/>
    <w:rsid w:val="00930F3E"/>
    <w:rsid w:val="00976060"/>
    <w:rsid w:val="0098553B"/>
    <w:rsid w:val="009A1C9C"/>
    <w:rsid w:val="009E1B8C"/>
    <w:rsid w:val="009E7A81"/>
    <w:rsid w:val="00A12AD1"/>
    <w:rsid w:val="00A3796E"/>
    <w:rsid w:val="00A4490B"/>
    <w:rsid w:val="00A4701F"/>
    <w:rsid w:val="00A50CA7"/>
    <w:rsid w:val="00A67EFD"/>
    <w:rsid w:val="00A731E4"/>
    <w:rsid w:val="00A90E86"/>
    <w:rsid w:val="00AA16BA"/>
    <w:rsid w:val="00AE3A91"/>
    <w:rsid w:val="00AE5D1B"/>
    <w:rsid w:val="00B25751"/>
    <w:rsid w:val="00B278ED"/>
    <w:rsid w:val="00B32BD1"/>
    <w:rsid w:val="00B83322"/>
    <w:rsid w:val="00B864DE"/>
    <w:rsid w:val="00B94416"/>
    <w:rsid w:val="00BF7AB9"/>
    <w:rsid w:val="00C1037C"/>
    <w:rsid w:val="00C34035"/>
    <w:rsid w:val="00C347C0"/>
    <w:rsid w:val="00C53B6F"/>
    <w:rsid w:val="00C91614"/>
    <w:rsid w:val="00CA2C39"/>
    <w:rsid w:val="00CC454D"/>
    <w:rsid w:val="00D07911"/>
    <w:rsid w:val="00D30697"/>
    <w:rsid w:val="00D42B37"/>
    <w:rsid w:val="00D84902"/>
    <w:rsid w:val="00DA2D13"/>
    <w:rsid w:val="00DD514A"/>
    <w:rsid w:val="00DE2A15"/>
    <w:rsid w:val="00DF0A76"/>
    <w:rsid w:val="00E67E01"/>
    <w:rsid w:val="00EA2046"/>
    <w:rsid w:val="00EA7C4B"/>
    <w:rsid w:val="00EC2A6C"/>
    <w:rsid w:val="00F34FD9"/>
    <w:rsid w:val="00F445C5"/>
    <w:rsid w:val="00F61D5F"/>
    <w:rsid w:val="00FB0E73"/>
    <w:rsid w:val="00FE44C1"/>
    <w:rsid w:val="00FF0F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367F6C0-918E-489B-9120-5F3CA3FEA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17EF"/>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347C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347C0"/>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C347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836E1"/>
    <w:pPr>
      <w:ind w:left="720"/>
      <w:contextualSpacing/>
    </w:pPr>
  </w:style>
  <w:style w:type="paragraph" w:styleId="NoSpacing">
    <w:name w:val="No Spacing"/>
    <w:autoRedefine/>
    <w:uiPriority w:val="1"/>
    <w:qFormat/>
    <w:rsid w:val="008917EF"/>
    <w:pPr>
      <w:spacing w:after="0" w:line="240" w:lineRule="auto"/>
    </w:pPr>
    <w:rPr>
      <w:rFonts w:ascii="Times New Roman" w:hAnsi="Times New Roman"/>
      <w:sz w:val="24"/>
    </w:rPr>
  </w:style>
  <w:style w:type="character" w:styleId="PlaceholderText">
    <w:name w:val="Placeholder Text"/>
    <w:basedOn w:val="DefaultParagraphFont"/>
    <w:uiPriority w:val="99"/>
    <w:semiHidden/>
    <w:rsid w:val="001C44D8"/>
    <w:rPr>
      <w:color w:val="808080"/>
    </w:rPr>
  </w:style>
  <w:style w:type="paragraph" w:styleId="BalloonText">
    <w:name w:val="Balloon Text"/>
    <w:basedOn w:val="Normal"/>
    <w:link w:val="BalloonTextChar"/>
    <w:uiPriority w:val="99"/>
    <w:semiHidden/>
    <w:unhideWhenUsed/>
    <w:rsid w:val="001C44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4D8"/>
    <w:rPr>
      <w:rFonts w:ascii="Tahoma" w:hAnsi="Tahoma" w:cs="Tahoma"/>
      <w:sz w:val="16"/>
      <w:szCs w:val="16"/>
    </w:rPr>
  </w:style>
  <w:style w:type="character" w:styleId="Hyperlink">
    <w:name w:val="Hyperlink"/>
    <w:basedOn w:val="DefaultParagraphFont"/>
    <w:uiPriority w:val="99"/>
    <w:unhideWhenUsed/>
    <w:rsid w:val="00050664"/>
    <w:rPr>
      <w:color w:val="0000FF"/>
      <w:u w:val="single"/>
    </w:rPr>
  </w:style>
  <w:style w:type="paragraph" w:styleId="Header">
    <w:name w:val="header"/>
    <w:basedOn w:val="Normal"/>
    <w:link w:val="HeaderChar"/>
    <w:uiPriority w:val="99"/>
    <w:unhideWhenUsed/>
    <w:rsid w:val="00FE44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44C1"/>
    <w:rPr>
      <w:rFonts w:ascii="Times New Roman" w:hAnsi="Times New Roman"/>
      <w:sz w:val="24"/>
    </w:rPr>
  </w:style>
  <w:style w:type="paragraph" w:styleId="Footer">
    <w:name w:val="footer"/>
    <w:basedOn w:val="Normal"/>
    <w:link w:val="FooterChar"/>
    <w:uiPriority w:val="99"/>
    <w:unhideWhenUsed/>
    <w:rsid w:val="00FE44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44C1"/>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852206">
      <w:bodyDiv w:val="1"/>
      <w:marLeft w:val="0"/>
      <w:marRight w:val="0"/>
      <w:marTop w:val="0"/>
      <w:marBottom w:val="0"/>
      <w:divBdr>
        <w:top w:val="none" w:sz="0" w:space="0" w:color="auto"/>
        <w:left w:val="none" w:sz="0" w:space="0" w:color="auto"/>
        <w:bottom w:val="none" w:sz="0" w:space="0" w:color="auto"/>
        <w:right w:val="none" w:sz="0" w:space="0" w:color="auto"/>
      </w:divBdr>
    </w:div>
    <w:div w:id="934556070">
      <w:bodyDiv w:val="1"/>
      <w:marLeft w:val="0"/>
      <w:marRight w:val="0"/>
      <w:marTop w:val="0"/>
      <w:marBottom w:val="0"/>
      <w:divBdr>
        <w:top w:val="none" w:sz="0" w:space="0" w:color="auto"/>
        <w:left w:val="none" w:sz="0" w:space="0" w:color="auto"/>
        <w:bottom w:val="none" w:sz="0" w:space="0" w:color="auto"/>
        <w:right w:val="none" w:sz="0" w:space="0" w:color="auto"/>
      </w:divBdr>
    </w:div>
    <w:div w:id="1309213583">
      <w:bodyDiv w:val="1"/>
      <w:marLeft w:val="0"/>
      <w:marRight w:val="0"/>
      <w:marTop w:val="0"/>
      <w:marBottom w:val="0"/>
      <w:divBdr>
        <w:top w:val="none" w:sz="0" w:space="0" w:color="auto"/>
        <w:left w:val="none" w:sz="0" w:space="0" w:color="auto"/>
        <w:bottom w:val="none" w:sz="0" w:space="0" w:color="auto"/>
        <w:right w:val="none" w:sz="0" w:space="0" w:color="auto"/>
      </w:divBdr>
    </w:div>
    <w:div w:id="1904634478">
      <w:bodyDiv w:val="1"/>
      <w:marLeft w:val="0"/>
      <w:marRight w:val="0"/>
      <w:marTop w:val="0"/>
      <w:marBottom w:val="0"/>
      <w:divBdr>
        <w:top w:val="none" w:sz="0" w:space="0" w:color="auto"/>
        <w:left w:val="none" w:sz="0" w:space="0" w:color="auto"/>
        <w:bottom w:val="none" w:sz="0" w:space="0" w:color="auto"/>
        <w:right w:val="none" w:sz="0" w:space="0" w:color="auto"/>
      </w:divBdr>
    </w:div>
    <w:div w:id="2045784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547</TotalTime>
  <Pages>6</Pages>
  <Words>2245</Words>
  <Characters>12800</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MANYAM FRANCHISE</dc:creator>
  <cp:keywords/>
  <dc:description/>
  <cp:lastModifiedBy>stephenngugim</cp:lastModifiedBy>
  <cp:revision>103</cp:revision>
  <dcterms:created xsi:type="dcterms:W3CDTF">2016-07-25T03:47:00Z</dcterms:created>
  <dcterms:modified xsi:type="dcterms:W3CDTF">2017-09-26T12:50:00Z</dcterms:modified>
</cp:coreProperties>
</file>