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B44" w:rsidRDefault="000A4B44" w:rsidP="000A4B4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NAME ……………………………..</w:t>
      </w:r>
      <w:r>
        <w:rPr>
          <w:rFonts w:ascii="Times New Roman" w:hAnsi="Times New Roman" w:cs="Times New Roman"/>
          <w:b/>
          <w:sz w:val="36"/>
        </w:rPr>
        <w:tab/>
        <w:t>INDEX NO. ……..…</w:t>
      </w:r>
    </w:p>
    <w:p w:rsidR="000A4B44" w:rsidRDefault="000A4B44" w:rsidP="000A4B4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DATE …………………………….</w:t>
      </w:r>
      <w:r>
        <w:rPr>
          <w:rFonts w:ascii="Times New Roman" w:hAnsi="Times New Roman" w:cs="Times New Roman"/>
          <w:b/>
          <w:sz w:val="36"/>
        </w:rPr>
        <w:tab/>
        <w:t>CLASS ……………..</w:t>
      </w:r>
    </w:p>
    <w:p w:rsidR="00864FAB" w:rsidRDefault="00864FAB" w:rsidP="000A4B44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40"/>
        </w:rPr>
      </w:pPr>
    </w:p>
    <w:p w:rsidR="000A4B44" w:rsidRDefault="000A4B44" w:rsidP="000A4B44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KENYA CERTIFICATE OF SECONDARY EDUCATION</w:t>
      </w:r>
    </w:p>
    <w:p w:rsidR="00A644FF" w:rsidRDefault="00A644FF" w:rsidP="00A644FF">
      <w:pPr>
        <w:pStyle w:val="NoSpacing"/>
        <w:jc w:val="both"/>
        <w:rPr>
          <w:rFonts w:ascii="Times New Roman" w:hAnsi="Times New Roman" w:cs="Times New Roman"/>
          <w:b/>
          <w:sz w:val="36"/>
        </w:rPr>
      </w:pPr>
    </w:p>
    <w:p w:rsidR="0085540B" w:rsidRPr="00A644FF" w:rsidRDefault="00124F85" w:rsidP="00A644FF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 w:rsidRPr="00A644FF">
        <w:rPr>
          <w:rFonts w:ascii="Times New Roman" w:hAnsi="Times New Roman" w:cs="Times New Roman"/>
          <w:b/>
          <w:sz w:val="40"/>
        </w:rPr>
        <w:t>311/1</w:t>
      </w:r>
    </w:p>
    <w:p w:rsidR="00124F85" w:rsidRPr="00A644FF" w:rsidRDefault="00124F85" w:rsidP="00A644FF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 w:rsidRPr="00A644FF">
        <w:rPr>
          <w:rFonts w:ascii="Times New Roman" w:hAnsi="Times New Roman" w:cs="Times New Roman"/>
          <w:b/>
          <w:sz w:val="40"/>
        </w:rPr>
        <w:t>HISTORY &amp; GOVERNMENT</w:t>
      </w:r>
    </w:p>
    <w:p w:rsidR="00124F85" w:rsidRPr="00A644FF" w:rsidRDefault="00124F85" w:rsidP="00A644FF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 w:rsidRPr="00A644FF">
        <w:rPr>
          <w:rFonts w:ascii="Times New Roman" w:hAnsi="Times New Roman" w:cs="Times New Roman"/>
          <w:b/>
          <w:sz w:val="40"/>
        </w:rPr>
        <w:t>PAPER I</w:t>
      </w:r>
    </w:p>
    <w:p w:rsidR="00124F85" w:rsidRPr="00A644FF" w:rsidRDefault="00124F85" w:rsidP="00A644FF">
      <w:pPr>
        <w:pStyle w:val="NoSpacing"/>
        <w:jc w:val="both"/>
        <w:rPr>
          <w:rFonts w:ascii="Times New Roman" w:hAnsi="Times New Roman" w:cs="Times New Roman"/>
          <w:b/>
          <w:sz w:val="36"/>
        </w:rPr>
      </w:pPr>
      <w:r w:rsidRPr="00A644FF">
        <w:rPr>
          <w:rFonts w:ascii="Times New Roman" w:hAnsi="Times New Roman" w:cs="Times New Roman"/>
          <w:b/>
          <w:sz w:val="36"/>
        </w:rPr>
        <w:t>FORM 3</w:t>
      </w:r>
    </w:p>
    <w:p w:rsidR="00124F85" w:rsidRPr="00A644FF" w:rsidRDefault="00864FAB" w:rsidP="00A644FF">
      <w:pPr>
        <w:pStyle w:val="NoSpacing"/>
        <w:jc w:val="both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MARCH</w:t>
      </w:r>
      <w:bookmarkStart w:id="0" w:name="_GoBack"/>
      <w:bookmarkEnd w:id="0"/>
    </w:p>
    <w:p w:rsidR="00124F85" w:rsidRPr="00A644FF" w:rsidRDefault="00124F85" w:rsidP="00A644FF">
      <w:pPr>
        <w:pStyle w:val="NoSpacing"/>
        <w:jc w:val="both"/>
        <w:rPr>
          <w:rFonts w:ascii="Times New Roman" w:hAnsi="Times New Roman" w:cs="Times New Roman"/>
          <w:b/>
          <w:sz w:val="36"/>
        </w:rPr>
      </w:pPr>
      <w:r w:rsidRPr="00A644FF">
        <w:rPr>
          <w:rFonts w:ascii="Times New Roman" w:hAnsi="Times New Roman" w:cs="Times New Roman"/>
          <w:b/>
          <w:sz w:val="36"/>
        </w:rPr>
        <w:t>TIME 2 ½ HOURS</w:t>
      </w:r>
    </w:p>
    <w:p w:rsidR="00124F85" w:rsidRPr="00A644FF" w:rsidRDefault="00124F85" w:rsidP="00A644FF">
      <w:pPr>
        <w:pStyle w:val="NoSpacing"/>
        <w:jc w:val="both"/>
        <w:rPr>
          <w:rFonts w:ascii="Times New Roman" w:hAnsi="Times New Roman" w:cs="Times New Roman"/>
          <w:sz w:val="32"/>
        </w:rPr>
      </w:pPr>
    </w:p>
    <w:p w:rsidR="00A644FF" w:rsidRDefault="00A644FF" w:rsidP="00A644FF">
      <w:pPr>
        <w:pStyle w:val="NoSpacing"/>
        <w:jc w:val="both"/>
        <w:rPr>
          <w:rFonts w:ascii="Times New Roman" w:hAnsi="Times New Roman" w:cs="Times New Roman"/>
          <w:sz w:val="32"/>
        </w:rPr>
      </w:pPr>
    </w:p>
    <w:p w:rsidR="00124F85" w:rsidRPr="00A644FF" w:rsidRDefault="00124F85" w:rsidP="00A644FF">
      <w:pPr>
        <w:pStyle w:val="NoSpacing"/>
        <w:jc w:val="both"/>
        <w:rPr>
          <w:rFonts w:ascii="Times New Roman" w:hAnsi="Times New Roman" w:cs="Times New Roman"/>
          <w:b/>
          <w:sz w:val="36"/>
          <w:u w:val="single"/>
        </w:rPr>
      </w:pPr>
      <w:r w:rsidRPr="00A644FF">
        <w:rPr>
          <w:rFonts w:ascii="Times New Roman" w:hAnsi="Times New Roman" w:cs="Times New Roman"/>
          <w:b/>
          <w:sz w:val="36"/>
          <w:u w:val="single"/>
        </w:rPr>
        <w:t>INSTRUCTIONS</w:t>
      </w:r>
      <w:r w:rsidR="000A4B44">
        <w:rPr>
          <w:rFonts w:ascii="Times New Roman" w:hAnsi="Times New Roman" w:cs="Times New Roman"/>
          <w:b/>
          <w:sz w:val="36"/>
          <w:u w:val="single"/>
        </w:rPr>
        <w:t xml:space="preserve"> TO CANDIDATES</w:t>
      </w:r>
    </w:p>
    <w:p w:rsidR="00124F85" w:rsidRPr="00A644FF" w:rsidRDefault="00124F85" w:rsidP="00A644FF">
      <w:pPr>
        <w:pStyle w:val="NoSpacing"/>
        <w:jc w:val="both"/>
        <w:rPr>
          <w:rFonts w:ascii="Times New Roman" w:hAnsi="Times New Roman" w:cs="Times New Roman"/>
          <w:sz w:val="36"/>
        </w:rPr>
      </w:pPr>
      <w:r w:rsidRPr="00A644FF">
        <w:rPr>
          <w:rFonts w:ascii="Times New Roman" w:hAnsi="Times New Roman" w:cs="Times New Roman"/>
          <w:sz w:val="36"/>
        </w:rPr>
        <w:t xml:space="preserve">This paper consists </w:t>
      </w:r>
      <w:r w:rsidR="00F146A5">
        <w:rPr>
          <w:rFonts w:ascii="Times New Roman" w:hAnsi="Times New Roman" w:cs="Times New Roman"/>
          <w:sz w:val="36"/>
        </w:rPr>
        <w:t>of three sections; A, B and C. A</w:t>
      </w:r>
      <w:r w:rsidRPr="00A644FF">
        <w:rPr>
          <w:rFonts w:ascii="Times New Roman" w:hAnsi="Times New Roman" w:cs="Times New Roman"/>
          <w:sz w:val="36"/>
        </w:rPr>
        <w:t>nswer all the questions in section A, three questions from section B and two questions from section C.</w:t>
      </w:r>
    </w:p>
    <w:p w:rsidR="00124F85" w:rsidRDefault="00124F85" w:rsidP="00A644F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124F85" w:rsidRPr="00A644FF" w:rsidRDefault="00124F85" w:rsidP="00A644FF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A644FF">
        <w:rPr>
          <w:rFonts w:ascii="Times New Roman" w:hAnsi="Times New Roman" w:cs="Times New Roman"/>
          <w:b/>
          <w:sz w:val="24"/>
          <w:u w:val="single"/>
        </w:rPr>
        <w:lastRenderedPageBreak/>
        <w:t>SECTION A (25 MARKS)</w:t>
      </w:r>
    </w:p>
    <w:p w:rsidR="00124F85" w:rsidRPr="00A644FF" w:rsidRDefault="00124F85" w:rsidP="00A644FF">
      <w:pPr>
        <w:pStyle w:val="NoSpacing"/>
        <w:jc w:val="both"/>
        <w:rPr>
          <w:rFonts w:ascii="Times New Roman" w:hAnsi="Times New Roman" w:cs="Times New Roman"/>
          <w:b/>
          <w:i/>
          <w:sz w:val="24"/>
        </w:rPr>
      </w:pPr>
      <w:r w:rsidRPr="00A644FF">
        <w:rPr>
          <w:rFonts w:ascii="Times New Roman" w:hAnsi="Times New Roman" w:cs="Times New Roman"/>
          <w:b/>
          <w:i/>
          <w:sz w:val="24"/>
        </w:rPr>
        <w:t>Answer all the questions in this section.</w:t>
      </w:r>
    </w:p>
    <w:p w:rsidR="00124F85" w:rsidRDefault="00124F85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Identify the branch of history that deals with a peoples means of livelihood. </w:t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124F85" w:rsidRDefault="00124F85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24F85" w:rsidRDefault="00124F85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Give two sources of Kenyan History.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124F85" w:rsidRDefault="00124F85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24F85" w:rsidRDefault="00124F85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Name two pre-historic sites in the Kenyan rift valley.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124F85" w:rsidRDefault="00124F85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24F85" w:rsidRDefault="00124F85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Apart from the </w:t>
      </w:r>
      <w:proofErr w:type="spellStart"/>
      <w:r>
        <w:rPr>
          <w:rFonts w:ascii="Times New Roman" w:hAnsi="Times New Roman" w:cs="Times New Roman"/>
          <w:sz w:val="24"/>
        </w:rPr>
        <w:t>Maasai</w:t>
      </w:r>
      <w:proofErr w:type="spellEnd"/>
      <w:r>
        <w:rPr>
          <w:rFonts w:ascii="Times New Roman" w:hAnsi="Times New Roman" w:cs="Times New Roman"/>
          <w:sz w:val="24"/>
        </w:rPr>
        <w:t xml:space="preserve">, name one other group of plain </w:t>
      </w:r>
      <w:proofErr w:type="spellStart"/>
      <w:r>
        <w:rPr>
          <w:rFonts w:ascii="Times New Roman" w:hAnsi="Times New Roman" w:cs="Times New Roman"/>
          <w:sz w:val="24"/>
        </w:rPr>
        <w:t>Nilotes</w:t>
      </w:r>
      <w:proofErr w:type="spellEnd"/>
      <w:r>
        <w:rPr>
          <w:rFonts w:ascii="Times New Roman" w:hAnsi="Times New Roman" w:cs="Times New Roman"/>
          <w:sz w:val="24"/>
        </w:rPr>
        <w:t xml:space="preserve"> found in Kenya. </w:t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124F85" w:rsidRDefault="00124F85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24F85" w:rsidRDefault="00124F85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Identify one community in Kenya which had a centralized system of government in pre-colonial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124F85" w:rsidRDefault="00124F85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16AF" w:rsidRDefault="00124F85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State the main factor that contributed to the growth of city-states along the Kenyan coast. </w:t>
      </w:r>
    </w:p>
    <w:p w:rsidR="00124F85" w:rsidRDefault="00124F85" w:rsidP="00A644FF">
      <w:pPr>
        <w:pStyle w:val="NoSpacing"/>
        <w:ind w:left="720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7216AF" w:rsidRDefault="007216A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Give two evidences that are a proof of the Portuguese presence along the Kenyan coast. </w:t>
      </w:r>
    </w:p>
    <w:p w:rsidR="007216AF" w:rsidRDefault="007216AF" w:rsidP="00A644FF">
      <w:pPr>
        <w:pStyle w:val="NoSpacing"/>
        <w:ind w:left="720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7216AF" w:rsidRDefault="007216A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16AF" w:rsidRDefault="007216A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 Mention two treaties which were signed between the Omani rules and the British leading to the abolition of slave trade along the coast.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7216AF" w:rsidRDefault="007216A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16AF" w:rsidRDefault="007216A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9. Give one way in which the translation of the Bible into vernacular languages facilitated the spread of Christianity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7216AF" w:rsidRDefault="007216A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16AF" w:rsidRDefault="007216A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10. State one economic responsibility of a Kenyan citizen.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7216AF" w:rsidRDefault="007216A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16AF" w:rsidRDefault="007216A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11. Give one economic factor that promotes national unity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7216AF" w:rsidRDefault="007216A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7216A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12. </w:t>
      </w:r>
      <w:r w:rsidR="001350BC">
        <w:rPr>
          <w:rFonts w:ascii="Times New Roman" w:hAnsi="Times New Roman" w:cs="Times New Roman"/>
          <w:sz w:val="24"/>
        </w:rPr>
        <w:t>What do you understand by the term “Bill of Rights”</w:t>
      </w:r>
      <w:proofErr w:type="gramStart"/>
      <w:r w:rsidR="001350BC">
        <w:rPr>
          <w:rFonts w:ascii="Times New Roman" w:hAnsi="Times New Roman" w:cs="Times New Roman"/>
          <w:sz w:val="24"/>
        </w:rPr>
        <w:t>.</w:t>
      </w:r>
      <w:proofErr w:type="gramEnd"/>
      <w:r w:rsidR="001350BC">
        <w:rPr>
          <w:rFonts w:ascii="Times New Roman" w:hAnsi="Times New Roman" w:cs="Times New Roman"/>
          <w:sz w:val="24"/>
        </w:rPr>
        <w:t xml:space="preserve"> </w:t>
      </w:r>
      <w:r w:rsidR="001350BC">
        <w:rPr>
          <w:rFonts w:ascii="Times New Roman" w:hAnsi="Times New Roman" w:cs="Times New Roman"/>
          <w:sz w:val="24"/>
        </w:rPr>
        <w:tab/>
      </w:r>
      <w:r w:rsidR="001350BC">
        <w:rPr>
          <w:rFonts w:ascii="Times New Roman" w:hAnsi="Times New Roman" w:cs="Times New Roman"/>
          <w:sz w:val="24"/>
        </w:rPr>
        <w:tab/>
      </w:r>
      <w:r w:rsidR="001350BC">
        <w:rPr>
          <w:rFonts w:ascii="Times New Roman" w:hAnsi="Times New Roman" w:cs="Times New Roman"/>
          <w:sz w:val="24"/>
        </w:rPr>
        <w:tab/>
      </w:r>
      <w:r w:rsidR="001350BC"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proofErr w:type="gramStart"/>
      <w:r w:rsidR="001350BC"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 w:rsidR="001350BC"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13. Name any two rights of the child contained in the children’s Act.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14. Identify two categories of people who monitor the violation or abuse of human rights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15. Outline two social reasons for the colonization of Kenya.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16. Identify the treaty which concluded the scramble and partition of East Africa.</w:t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16AF" w:rsidRDefault="005771E4" w:rsidP="00F146A5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17. </w:t>
      </w:r>
      <w:r w:rsidR="00F146A5">
        <w:rPr>
          <w:rFonts w:ascii="Times New Roman" w:hAnsi="Times New Roman" w:cs="Times New Roman"/>
          <w:sz w:val="24"/>
        </w:rPr>
        <w:t>Name</w:t>
      </w:r>
      <w:r>
        <w:rPr>
          <w:rFonts w:ascii="Times New Roman" w:hAnsi="Times New Roman" w:cs="Times New Roman"/>
          <w:sz w:val="24"/>
        </w:rPr>
        <w:t xml:space="preserve"> one community in Kenya which collaborated with the British in the colonial period.</w:t>
      </w:r>
      <w:r w:rsidR="00F146A5">
        <w:rPr>
          <w:rFonts w:ascii="Times New Roman" w:hAnsi="Times New Roman" w:cs="Times New Roman"/>
          <w:sz w:val="24"/>
        </w:rPr>
        <w:tab/>
      </w:r>
      <w:r w:rsidR="00F146A5">
        <w:rPr>
          <w:rFonts w:ascii="Times New Roman" w:hAnsi="Times New Roman" w:cs="Times New Roman"/>
          <w:sz w:val="24"/>
        </w:rPr>
        <w:tab/>
      </w:r>
      <w:r w:rsidR="00F146A5">
        <w:rPr>
          <w:rFonts w:ascii="Times New Roman" w:hAnsi="Times New Roman" w:cs="Times New Roman"/>
          <w:sz w:val="24"/>
        </w:rPr>
        <w:tab/>
      </w:r>
      <w:r w:rsidR="00F146A5">
        <w:rPr>
          <w:rFonts w:ascii="Times New Roman" w:hAnsi="Times New Roman" w:cs="Times New Roman"/>
          <w:sz w:val="24"/>
        </w:rPr>
        <w:tab/>
      </w:r>
      <w:r w:rsidR="00F146A5">
        <w:rPr>
          <w:rFonts w:ascii="Times New Roman" w:hAnsi="Times New Roman" w:cs="Times New Roman"/>
          <w:sz w:val="24"/>
        </w:rPr>
        <w:tab/>
      </w:r>
      <w:r w:rsidR="00F146A5">
        <w:rPr>
          <w:rFonts w:ascii="Times New Roman" w:hAnsi="Times New Roman" w:cs="Times New Roman"/>
          <w:sz w:val="24"/>
        </w:rPr>
        <w:tab/>
      </w:r>
      <w:r w:rsidR="00F146A5">
        <w:rPr>
          <w:rFonts w:ascii="Times New Roman" w:hAnsi="Times New Roman" w:cs="Times New Roman"/>
          <w:sz w:val="24"/>
        </w:rPr>
        <w:tab/>
      </w:r>
      <w:r w:rsidR="00F146A5">
        <w:rPr>
          <w:rFonts w:ascii="Times New Roman" w:hAnsi="Times New Roman" w:cs="Times New Roman"/>
          <w:sz w:val="24"/>
        </w:rPr>
        <w:tab/>
      </w:r>
      <w:r w:rsidR="00F146A5">
        <w:rPr>
          <w:rFonts w:ascii="Times New Roman" w:hAnsi="Times New Roman" w:cs="Times New Roman"/>
          <w:sz w:val="24"/>
        </w:rPr>
        <w:tab/>
      </w:r>
      <w:r w:rsidR="00F146A5">
        <w:rPr>
          <w:rFonts w:ascii="Times New Roman" w:hAnsi="Times New Roman" w:cs="Times New Roman"/>
          <w:sz w:val="24"/>
        </w:rPr>
        <w:tab/>
      </w:r>
      <w:r w:rsidR="00F146A5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Pr="00A644FF" w:rsidRDefault="005771E4" w:rsidP="00A644FF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A644FF">
        <w:rPr>
          <w:rFonts w:ascii="Times New Roman" w:hAnsi="Times New Roman" w:cs="Times New Roman"/>
          <w:b/>
          <w:sz w:val="24"/>
          <w:u w:val="single"/>
        </w:rPr>
        <w:t>SECTION B (45 MARKS)</w:t>
      </w:r>
    </w:p>
    <w:p w:rsidR="005771E4" w:rsidRPr="00A644FF" w:rsidRDefault="005771E4" w:rsidP="00A644FF">
      <w:pPr>
        <w:pStyle w:val="NoSpacing"/>
        <w:jc w:val="both"/>
        <w:rPr>
          <w:rFonts w:ascii="Times New Roman" w:hAnsi="Times New Roman" w:cs="Times New Roman"/>
          <w:b/>
          <w:i/>
          <w:sz w:val="24"/>
        </w:rPr>
      </w:pPr>
      <w:r w:rsidRPr="00A644FF">
        <w:rPr>
          <w:rFonts w:ascii="Times New Roman" w:hAnsi="Times New Roman" w:cs="Times New Roman"/>
          <w:b/>
          <w:i/>
          <w:sz w:val="24"/>
        </w:rPr>
        <w:t>Answer any three questions from this section.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18.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State five economic activities of the </w:t>
      </w:r>
      <w:proofErr w:type="spellStart"/>
      <w:r>
        <w:rPr>
          <w:rFonts w:ascii="Times New Roman" w:hAnsi="Times New Roman" w:cs="Times New Roman"/>
          <w:sz w:val="24"/>
        </w:rPr>
        <w:t>Borana</w:t>
      </w:r>
      <w:proofErr w:type="spellEnd"/>
      <w:r>
        <w:rPr>
          <w:rFonts w:ascii="Times New Roman" w:hAnsi="Times New Roman" w:cs="Times New Roman"/>
          <w:sz w:val="24"/>
        </w:rPr>
        <w:t xml:space="preserve"> during the pre-colonial period. (5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Describe the social organization of the </w:t>
      </w:r>
      <w:proofErr w:type="spellStart"/>
      <w:r>
        <w:rPr>
          <w:rFonts w:ascii="Times New Roman" w:hAnsi="Times New Roman" w:cs="Times New Roman"/>
          <w:sz w:val="24"/>
        </w:rPr>
        <w:t>Maasai</w:t>
      </w:r>
      <w:proofErr w:type="spellEnd"/>
      <w:r>
        <w:rPr>
          <w:rFonts w:ascii="Times New Roman" w:hAnsi="Times New Roman" w:cs="Times New Roman"/>
          <w:sz w:val="24"/>
        </w:rPr>
        <w:t xml:space="preserve"> during the pre-colonial period. </w:t>
      </w:r>
      <w:r>
        <w:rPr>
          <w:rFonts w:ascii="Times New Roman" w:hAnsi="Times New Roman" w:cs="Times New Roman"/>
          <w:sz w:val="24"/>
        </w:rPr>
        <w:tab/>
        <w:t xml:space="preserve">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19.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>) State three reasons for the coming of the Portuguese to the Kenyan coast in the 15</w:t>
      </w:r>
      <w:r w:rsidRPr="005771E4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century.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six effects of the Portuguese rule on the east African coast.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>) Name three communities that were actively involved in long distance trade in Kenya during the 19</w:t>
      </w:r>
      <w:r w:rsidRPr="005771E4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century.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 Explain six consequences of long distance and international trade on Kenya during the 19</w:t>
      </w:r>
      <w:r w:rsidRPr="005771E4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century.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21.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State three methods used by the British to establish colonial rule in Kenya. </w:t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7441F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 Explain s</w:t>
      </w:r>
      <w:r w:rsidR="005B2718">
        <w:rPr>
          <w:rFonts w:ascii="Times New Roman" w:hAnsi="Times New Roman" w:cs="Times New Roman"/>
          <w:sz w:val="24"/>
        </w:rPr>
        <w:t>ix problems experienced by the I</w:t>
      </w:r>
      <w:r>
        <w:rPr>
          <w:rFonts w:ascii="Times New Roman" w:hAnsi="Times New Roman" w:cs="Times New Roman"/>
          <w:sz w:val="24"/>
        </w:rPr>
        <w:t xml:space="preserve">mperial British East Africa Company in Kenya. </w:t>
      </w:r>
    </w:p>
    <w:p w:rsidR="005771E4" w:rsidRDefault="005771E4" w:rsidP="00A644FF">
      <w:pPr>
        <w:pStyle w:val="NoSpacing"/>
        <w:ind w:left="720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(12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7441F" w:rsidRPr="00A644FF" w:rsidRDefault="00A7441F" w:rsidP="00A644FF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A644FF">
        <w:rPr>
          <w:rFonts w:ascii="Times New Roman" w:hAnsi="Times New Roman" w:cs="Times New Roman"/>
          <w:b/>
          <w:sz w:val="24"/>
          <w:u w:val="single"/>
        </w:rPr>
        <w:t>SECTION C (30 MARKS)</w:t>
      </w:r>
    </w:p>
    <w:p w:rsidR="00A7441F" w:rsidRPr="00A644FF" w:rsidRDefault="00A7441F" w:rsidP="00A644FF">
      <w:pPr>
        <w:pStyle w:val="NoSpacing"/>
        <w:jc w:val="both"/>
        <w:rPr>
          <w:rFonts w:ascii="Times New Roman" w:hAnsi="Times New Roman" w:cs="Times New Roman"/>
          <w:b/>
          <w:i/>
          <w:sz w:val="24"/>
        </w:rPr>
      </w:pPr>
      <w:r w:rsidRPr="00A644FF">
        <w:rPr>
          <w:rFonts w:ascii="Times New Roman" w:hAnsi="Times New Roman" w:cs="Times New Roman"/>
          <w:b/>
          <w:i/>
          <w:sz w:val="24"/>
        </w:rPr>
        <w:t>Answer any two questions from this section.</w:t>
      </w: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22.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State three circumstances that can make a Kenyan citizen to be denied the right to life. </w:t>
      </w:r>
    </w:p>
    <w:p w:rsidR="00A7441F" w:rsidRDefault="00A7441F" w:rsidP="00A644FF">
      <w:pPr>
        <w:pStyle w:val="NoSpacing"/>
        <w:ind w:left="720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six civic responsibilities of a Kenyan citizen.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23.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State five ways in which education fosters national unity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(5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five impacts of conflicts on the Kenyan schools.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24.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Give five principles of democracy.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(5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five advantages of democracy.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771E4" w:rsidRPr="00124F85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sectPr w:rsidR="005771E4" w:rsidRPr="00124F85" w:rsidSect="00F335A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4F85"/>
    <w:rsid w:val="000A4B44"/>
    <w:rsid w:val="00124F85"/>
    <w:rsid w:val="001350BC"/>
    <w:rsid w:val="00271F64"/>
    <w:rsid w:val="005771E4"/>
    <w:rsid w:val="005B2718"/>
    <w:rsid w:val="007216AF"/>
    <w:rsid w:val="0085540B"/>
    <w:rsid w:val="00864FAB"/>
    <w:rsid w:val="008D3147"/>
    <w:rsid w:val="00A644FF"/>
    <w:rsid w:val="00A7441F"/>
    <w:rsid w:val="00F146A5"/>
    <w:rsid w:val="00F3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BC6726-DD1D-4112-80D4-3F735CBE3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4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4F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5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10</cp:revision>
  <dcterms:created xsi:type="dcterms:W3CDTF">2015-03-04T10:13:00Z</dcterms:created>
  <dcterms:modified xsi:type="dcterms:W3CDTF">2017-09-26T11:18:00Z</dcterms:modified>
</cp:coreProperties>
</file>